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BE1F" w14:textId="7BCC9DF3" w:rsidR="003E138D" w:rsidRDefault="00A5219C">
      <w:pPr>
        <w:ind w:left="10" w:hanging="10"/>
        <w:jc w:val="left"/>
      </w:pPr>
      <w:r>
        <w:rPr>
          <w:rFonts w:cs="Aptos"/>
          <w:b/>
        </w:rPr>
        <w:t xml:space="preserve">Maciej </w:t>
      </w:r>
      <w:proofErr w:type="spellStart"/>
      <w:r>
        <w:rPr>
          <w:rFonts w:cs="Aptos"/>
          <w:b/>
        </w:rPr>
        <w:t>Łaś</w:t>
      </w:r>
      <w:proofErr w:type="spellEnd"/>
    </w:p>
    <w:p w14:paraId="4915810E" w14:textId="77777777" w:rsidR="003E138D" w:rsidRDefault="00837CB6">
      <w:pPr>
        <w:spacing w:after="0" w:line="259" w:lineRule="auto"/>
        <w:ind w:left="361" w:firstLine="0"/>
        <w:jc w:val="left"/>
      </w:pPr>
      <w:r>
        <w:rPr>
          <w:rFonts w:cs="Aptos"/>
        </w:rPr>
        <w:t xml:space="preserve"> </w:t>
      </w:r>
    </w:p>
    <w:p w14:paraId="5904CF19" w14:textId="77777777" w:rsidR="003E138D" w:rsidRPr="009453F5" w:rsidRDefault="00837CB6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 xml:space="preserve">Data powołania: </w:t>
      </w:r>
      <w:r w:rsidRPr="009453F5">
        <w:rPr>
          <w:rFonts w:cs="Aptos"/>
          <w:lang w:val="pl-PL"/>
        </w:rPr>
        <w:t xml:space="preserve"> </w:t>
      </w:r>
    </w:p>
    <w:p w14:paraId="2889EA32" w14:textId="60D42092" w:rsidR="003E138D" w:rsidRPr="009453F5" w:rsidRDefault="00A5219C">
      <w:pPr>
        <w:ind w:left="716" w:hanging="10"/>
        <w:jc w:val="left"/>
        <w:rPr>
          <w:lang w:val="pl-PL"/>
        </w:rPr>
      </w:pPr>
      <w:r>
        <w:rPr>
          <w:rFonts w:cs="Aptos"/>
          <w:b/>
          <w:lang w:val="pl-PL"/>
        </w:rPr>
        <w:t>27 stycznia 2026</w:t>
      </w:r>
      <w:r w:rsidRPr="009453F5">
        <w:rPr>
          <w:rFonts w:cs="Aptos"/>
          <w:b/>
          <w:lang w:val="pl-PL"/>
        </w:rPr>
        <w:t xml:space="preserve"> r.</w:t>
      </w:r>
      <w:r w:rsidRPr="009453F5">
        <w:rPr>
          <w:rFonts w:cs="Aptos"/>
          <w:lang w:val="pl-PL"/>
        </w:rPr>
        <w:t xml:space="preserve"> </w:t>
      </w:r>
    </w:p>
    <w:p w14:paraId="4DEA3A28" w14:textId="77777777" w:rsidR="003E138D" w:rsidRPr="009453F5" w:rsidRDefault="00837CB6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lang w:val="pl-PL"/>
        </w:rPr>
        <w:t xml:space="preserve"> </w:t>
      </w:r>
    </w:p>
    <w:p w14:paraId="20A5BCE8" w14:textId="77777777" w:rsidR="009453F5" w:rsidRPr="009453F5" w:rsidRDefault="00837CB6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 xml:space="preserve">Wskazanie funkcji powierzonej w przedsiębiorstwie emitenta: </w:t>
      </w:r>
      <w:r w:rsidRPr="009453F5">
        <w:rPr>
          <w:rFonts w:cs="Aptos"/>
          <w:b/>
          <w:lang w:val="pl-PL"/>
        </w:rPr>
        <w:t xml:space="preserve"> </w:t>
      </w:r>
    </w:p>
    <w:p w14:paraId="2DC60100" w14:textId="25DFE3E5" w:rsidR="003E138D" w:rsidRPr="009453F5" w:rsidRDefault="00A5219C" w:rsidP="009453F5">
      <w:pPr>
        <w:ind w:left="706" w:firstLine="0"/>
        <w:rPr>
          <w:lang w:val="pl-PL"/>
        </w:rPr>
      </w:pPr>
      <w:r>
        <w:rPr>
          <w:rFonts w:cs="Aptos"/>
          <w:b/>
          <w:lang w:val="pl-PL"/>
        </w:rPr>
        <w:t>Wiceprezes Zarządu</w:t>
      </w:r>
    </w:p>
    <w:p w14:paraId="20212921" w14:textId="77777777" w:rsidR="003E138D" w:rsidRPr="009453F5" w:rsidRDefault="00837CB6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b/>
          <w:lang w:val="pl-PL"/>
        </w:rPr>
        <w:t xml:space="preserve"> </w:t>
      </w:r>
    </w:p>
    <w:p w14:paraId="33339F72" w14:textId="77777777" w:rsidR="003E138D" w:rsidRPr="009453F5" w:rsidRDefault="00837CB6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>Posiadane wykształcenie, kwalifikacje i zajmowane wcześniej stanowiska, wraz z opisem przebiegu pracy zawodowej:</w:t>
      </w:r>
      <w:r w:rsidRPr="009453F5">
        <w:rPr>
          <w:rFonts w:cs="Aptos"/>
          <w:lang w:val="pl-PL"/>
        </w:rPr>
        <w:t xml:space="preserve"> </w:t>
      </w:r>
    </w:p>
    <w:p w14:paraId="79965CB8" w14:textId="183076FE" w:rsidR="009C5A39" w:rsidRPr="009C5A39" w:rsidRDefault="009C5A39" w:rsidP="009C5A39">
      <w:pPr>
        <w:ind w:left="706" w:firstLine="0"/>
        <w:rPr>
          <w:b/>
          <w:bCs/>
          <w:lang w:val="pl-PL"/>
        </w:rPr>
      </w:pPr>
      <w:r w:rsidRPr="009C5A39">
        <w:rPr>
          <w:b/>
          <w:bCs/>
          <w:lang w:val="pl-PL"/>
        </w:rPr>
        <w:t xml:space="preserve">Pan Maciej Łaś posiada wykształcenie średnie techniczne. Od 1998 roku prowadzi działalność gospodarczą w FH AS Sp. J. Łaś Maciej, Zgierski Michał (współwłaściciel) - spółka obecnie nie prowadzi działalność operacyjnej. Od 2001 roku do 2018 roku zajmował się działalnością w zakresie finansów osobistych, ubezpieczeń oraz planowania sukcesji majątkowej dla osób fizycznych oraz firm, a także planowania finansowego. Od 2009 roku - współzałożyciel, Prezes Zarządu w spółce Alin </w:t>
      </w:r>
      <w:proofErr w:type="spellStart"/>
      <w:r w:rsidRPr="009C5A39">
        <w:rPr>
          <w:b/>
          <w:bCs/>
          <w:lang w:val="pl-PL"/>
        </w:rPr>
        <w:t>Group</w:t>
      </w:r>
      <w:proofErr w:type="spellEnd"/>
      <w:r w:rsidRPr="009C5A39">
        <w:rPr>
          <w:b/>
          <w:bCs/>
          <w:lang w:val="pl-PL"/>
        </w:rPr>
        <w:t xml:space="preserve"> Sp. z o.o., później </w:t>
      </w:r>
      <w:proofErr w:type="spellStart"/>
      <w:r w:rsidRPr="009C5A39">
        <w:rPr>
          <w:b/>
          <w:bCs/>
          <w:lang w:val="pl-PL"/>
        </w:rPr>
        <w:t>All</w:t>
      </w:r>
      <w:proofErr w:type="spellEnd"/>
      <w:r w:rsidRPr="009C5A39">
        <w:rPr>
          <w:b/>
          <w:bCs/>
          <w:lang w:val="pl-PL"/>
        </w:rPr>
        <w:t xml:space="preserve"> in! Games Sp. z o.o. do dnia 06.06.2020 r. </w:t>
      </w:r>
      <w:r>
        <w:rPr>
          <w:b/>
          <w:bCs/>
          <w:lang w:val="pl-PL"/>
        </w:rPr>
        <w:t>(</w:t>
      </w:r>
      <w:r w:rsidR="004B4B67">
        <w:rPr>
          <w:b/>
          <w:bCs/>
          <w:lang w:val="pl-PL"/>
        </w:rPr>
        <w:t xml:space="preserve">do dnia połączenia z </w:t>
      </w:r>
      <w:proofErr w:type="spellStart"/>
      <w:r w:rsidR="004B4B67">
        <w:rPr>
          <w:b/>
          <w:bCs/>
          <w:lang w:val="pl-PL"/>
        </w:rPr>
        <w:t>All</w:t>
      </w:r>
      <w:proofErr w:type="spellEnd"/>
      <w:r w:rsidR="004B4B67">
        <w:rPr>
          <w:b/>
          <w:bCs/>
          <w:lang w:val="pl-PL"/>
        </w:rPr>
        <w:t xml:space="preserve"> in! Games S.A.). </w:t>
      </w:r>
      <w:r w:rsidRPr="009C5A39">
        <w:rPr>
          <w:b/>
          <w:bCs/>
          <w:lang w:val="pl-PL"/>
        </w:rPr>
        <w:t xml:space="preserve">Od grudnia 2019 roku właściciel w ML Consulting Maciej Łaś. </w:t>
      </w:r>
      <w:r w:rsidR="00E145A6" w:rsidRPr="00E145A6">
        <w:rPr>
          <w:b/>
          <w:bCs/>
          <w:lang w:val="pl-PL"/>
        </w:rPr>
        <w:t xml:space="preserve">Od 19 czerwca 2020 r. powołany uchwałą Rady Nadzorczej </w:t>
      </w:r>
      <w:proofErr w:type="spellStart"/>
      <w:r w:rsidR="00E145A6" w:rsidRPr="00E145A6">
        <w:rPr>
          <w:b/>
          <w:bCs/>
          <w:lang w:val="pl-PL"/>
        </w:rPr>
        <w:t>All</w:t>
      </w:r>
      <w:proofErr w:type="spellEnd"/>
      <w:r w:rsidR="00E145A6" w:rsidRPr="00E145A6">
        <w:rPr>
          <w:b/>
          <w:bCs/>
          <w:lang w:val="pl-PL"/>
        </w:rPr>
        <w:t xml:space="preserve"> in! Games S.A. na stanowisko Wiceprezesa Zarządu.</w:t>
      </w:r>
    </w:p>
    <w:p w14:paraId="1870057E" w14:textId="77777777" w:rsidR="009C5A39" w:rsidRPr="009C5A39" w:rsidRDefault="009C5A39" w:rsidP="009C5A39">
      <w:pPr>
        <w:ind w:left="706" w:firstLine="0"/>
        <w:rPr>
          <w:b/>
          <w:bCs/>
          <w:lang w:val="pl-PL"/>
        </w:rPr>
      </w:pPr>
      <w:r w:rsidRPr="009C5A39">
        <w:rPr>
          <w:b/>
          <w:bCs/>
          <w:lang w:val="pl-PL"/>
        </w:rPr>
        <w:t xml:space="preserve">Inne obszary działalności: </w:t>
      </w:r>
    </w:p>
    <w:p w14:paraId="502264DD" w14:textId="77777777" w:rsidR="00E145A6" w:rsidRDefault="009C5A39" w:rsidP="009C5A39">
      <w:pPr>
        <w:pStyle w:val="Akapitzlist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9C5A39">
        <w:rPr>
          <w:b/>
          <w:bCs/>
          <w:lang w:val="en-US"/>
        </w:rPr>
        <w:t>Ironbird</w:t>
      </w:r>
      <w:proofErr w:type="spellEnd"/>
      <w:r w:rsidRPr="009C5A39">
        <w:rPr>
          <w:b/>
          <w:bCs/>
          <w:lang w:val="en-US"/>
        </w:rPr>
        <w:t xml:space="preserve"> Creations S.A. </w:t>
      </w:r>
      <w:r w:rsidR="00E145A6" w:rsidRPr="009C5A39">
        <w:rPr>
          <w:b/>
          <w:bCs/>
          <w:lang w:val="en-US"/>
        </w:rPr>
        <w:t xml:space="preserve">– </w:t>
      </w:r>
      <w:proofErr w:type="spellStart"/>
      <w:r w:rsidR="00E145A6" w:rsidRPr="009C5A39">
        <w:rPr>
          <w:b/>
          <w:bCs/>
          <w:lang w:val="en-US"/>
        </w:rPr>
        <w:t>prezes</w:t>
      </w:r>
      <w:proofErr w:type="spellEnd"/>
      <w:r w:rsidR="00E145A6" w:rsidRPr="009C5A39">
        <w:rPr>
          <w:b/>
          <w:bCs/>
          <w:lang w:val="en-US"/>
        </w:rPr>
        <w:t xml:space="preserve"> </w:t>
      </w:r>
      <w:proofErr w:type="spellStart"/>
      <w:r w:rsidR="00E145A6" w:rsidRPr="009C5A39">
        <w:rPr>
          <w:b/>
          <w:bCs/>
          <w:lang w:val="en-US"/>
        </w:rPr>
        <w:t>zarządu</w:t>
      </w:r>
      <w:proofErr w:type="spellEnd"/>
      <w:r w:rsidR="00E145A6" w:rsidRPr="009C5A39">
        <w:rPr>
          <w:b/>
          <w:bCs/>
          <w:lang w:val="en-US"/>
        </w:rPr>
        <w:t>,</w:t>
      </w:r>
    </w:p>
    <w:p w14:paraId="1C8F75FD" w14:textId="3B93D4D4" w:rsidR="009C5A39" w:rsidRPr="009C5A39" w:rsidRDefault="009C5A39" w:rsidP="009C5A39">
      <w:pPr>
        <w:pStyle w:val="Akapitzlist"/>
        <w:numPr>
          <w:ilvl w:val="0"/>
          <w:numId w:val="2"/>
        </w:numPr>
        <w:rPr>
          <w:b/>
          <w:bCs/>
          <w:lang w:val="en-US"/>
        </w:rPr>
      </w:pPr>
      <w:r w:rsidRPr="009C5A39">
        <w:rPr>
          <w:b/>
          <w:bCs/>
          <w:lang w:val="en-US"/>
        </w:rPr>
        <w:t xml:space="preserve">Happy Little Moments S.A.– </w:t>
      </w:r>
      <w:proofErr w:type="spellStart"/>
      <w:r w:rsidRPr="009C5A39">
        <w:rPr>
          <w:b/>
          <w:bCs/>
          <w:lang w:val="en-US"/>
        </w:rPr>
        <w:t>prezes</w:t>
      </w:r>
      <w:proofErr w:type="spellEnd"/>
      <w:r w:rsidRPr="009C5A39">
        <w:rPr>
          <w:b/>
          <w:bCs/>
          <w:lang w:val="en-US"/>
        </w:rPr>
        <w:t xml:space="preserve"> </w:t>
      </w:r>
      <w:proofErr w:type="spellStart"/>
      <w:r w:rsidRPr="009C5A39">
        <w:rPr>
          <w:b/>
          <w:bCs/>
          <w:lang w:val="en-US"/>
        </w:rPr>
        <w:t>zarządu</w:t>
      </w:r>
      <w:proofErr w:type="spellEnd"/>
      <w:r w:rsidRPr="009C5A39">
        <w:rPr>
          <w:b/>
          <w:bCs/>
          <w:lang w:val="en-US"/>
        </w:rPr>
        <w:t>,</w:t>
      </w:r>
    </w:p>
    <w:p w14:paraId="46AE1BC3" w14:textId="29956F8A" w:rsidR="009C5A39" w:rsidRPr="009C5A39" w:rsidRDefault="009C5A39" w:rsidP="009C5A39">
      <w:pPr>
        <w:pStyle w:val="Akapitzlist"/>
        <w:numPr>
          <w:ilvl w:val="0"/>
          <w:numId w:val="2"/>
        </w:numPr>
        <w:rPr>
          <w:b/>
          <w:bCs/>
          <w:lang w:val="pl-PL"/>
        </w:rPr>
      </w:pPr>
      <w:proofErr w:type="spellStart"/>
      <w:r w:rsidRPr="009C5A39">
        <w:rPr>
          <w:b/>
          <w:bCs/>
          <w:lang w:val="pl-PL"/>
        </w:rPr>
        <w:t>Taming</w:t>
      </w:r>
      <w:proofErr w:type="spellEnd"/>
      <w:r w:rsidRPr="009C5A39">
        <w:rPr>
          <w:b/>
          <w:bCs/>
          <w:lang w:val="pl-PL"/>
        </w:rPr>
        <w:t xml:space="preserve"> Chaos S.A.– członek rady nadzorczej,</w:t>
      </w:r>
    </w:p>
    <w:p w14:paraId="5ABCD557" w14:textId="002CFA42" w:rsidR="00ED497C" w:rsidRPr="00ED497C" w:rsidRDefault="00ED497C" w:rsidP="00ED497C">
      <w:pPr>
        <w:pStyle w:val="Akapitzlist"/>
        <w:numPr>
          <w:ilvl w:val="0"/>
          <w:numId w:val="2"/>
        </w:numPr>
        <w:rPr>
          <w:b/>
          <w:bCs/>
          <w:lang w:val="pl-PL"/>
        </w:rPr>
      </w:pPr>
      <w:r w:rsidRPr="00ED497C">
        <w:rPr>
          <w:b/>
          <w:bCs/>
          <w:lang w:val="pl-PL"/>
        </w:rPr>
        <w:t xml:space="preserve">F.H. AS Sp. J. Łaś Maciej, Zgierski Michał – współwłaściciel, działalność niekonkurencyjna, </w:t>
      </w:r>
    </w:p>
    <w:p w14:paraId="1526A7A9" w14:textId="2C7103DD" w:rsidR="009453F5" w:rsidRPr="00ED497C" w:rsidRDefault="00ED497C" w:rsidP="00ED497C">
      <w:pPr>
        <w:pStyle w:val="Akapitzlist"/>
        <w:numPr>
          <w:ilvl w:val="0"/>
          <w:numId w:val="2"/>
        </w:numPr>
        <w:rPr>
          <w:b/>
          <w:bCs/>
          <w:lang w:val="pl-PL"/>
        </w:rPr>
      </w:pPr>
      <w:r w:rsidRPr="00ED497C">
        <w:rPr>
          <w:b/>
          <w:bCs/>
          <w:lang w:val="pl-PL"/>
        </w:rPr>
        <w:t>ML Consulting – właściciel, działalność niekonkurencyjna</w:t>
      </w:r>
      <w:r w:rsidR="009C5A39" w:rsidRPr="00ED497C">
        <w:rPr>
          <w:b/>
          <w:bCs/>
          <w:lang w:val="pl-PL"/>
        </w:rPr>
        <w:t xml:space="preserve">. </w:t>
      </w:r>
    </w:p>
    <w:p w14:paraId="41A66686" w14:textId="10E4C1DF" w:rsidR="003E138D" w:rsidRPr="009453F5" w:rsidRDefault="003E138D">
      <w:pPr>
        <w:spacing w:after="0" w:line="259" w:lineRule="auto"/>
        <w:ind w:left="0" w:firstLine="0"/>
        <w:jc w:val="left"/>
        <w:rPr>
          <w:lang w:val="pl-PL"/>
        </w:rPr>
      </w:pPr>
    </w:p>
    <w:p w14:paraId="27B7E90A" w14:textId="77777777" w:rsidR="003E138D" w:rsidRPr="009453F5" w:rsidRDefault="00837CB6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>Wskazanie innej działalności wykonywanej poza przedsiębiorstwem emitenta, z oceną, czy jest w stosunku do działalności wykonywanej w przedsiębiorstwie emitenta konkurencyjna oraz wskazaniem, czy osoba ta uczestniczy w spółce konkurencyjnej jako wspólnik spółki cywilnej, spółki osobowej, spółki kapitałowej lub uczestniczy w konkurencyjnej osobie prawnej jako członek jej organu:</w:t>
      </w:r>
      <w:r w:rsidRPr="009453F5">
        <w:rPr>
          <w:rFonts w:cs="Aptos"/>
          <w:lang w:val="pl-PL"/>
        </w:rPr>
        <w:t xml:space="preserve"> </w:t>
      </w:r>
    </w:p>
    <w:p w14:paraId="5B6F76BA" w14:textId="18C2B7AF" w:rsidR="003E138D" w:rsidRPr="009453F5" w:rsidRDefault="006372B1" w:rsidP="009453F5">
      <w:pPr>
        <w:ind w:left="716" w:hanging="10"/>
        <w:rPr>
          <w:lang w:val="pl-PL"/>
        </w:rPr>
      </w:pPr>
      <w:r>
        <w:rPr>
          <w:rFonts w:cs="Aptos"/>
          <w:b/>
          <w:lang w:val="pl-PL"/>
        </w:rPr>
        <w:t xml:space="preserve">Nie wykonuje działalności poza </w:t>
      </w:r>
      <w:proofErr w:type="spellStart"/>
      <w:r w:rsidR="00A75048">
        <w:rPr>
          <w:rFonts w:cs="Aptos"/>
          <w:b/>
          <w:lang w:val="pl-PL"/>
        </w:rPr>
        <w:t>All</w:t>
      </w:r>
      <w:proofErr w:type="spellEnd"/>
      <w:r w:rsidR="00A75048">
        <w:rPr>
          <w:rFonts w:cs="Aptos"/>
          <w:b/>
          <w:lang w:val="pl-PL"/>
        </w:rPr>
        <w:t xml:space="preserve"> in! Games</w:t>
      </w:r>
      <w:r>
        <w:rPr>
          <w:rFonts w:cs="Aptos"/>
          <w:b/>
          <w:lang w:val="pl-PL"/>
        </w:rPr>
        <w:t xml:space="preserve"> S.A., która jest konkurencyjna, a także nie uczestniczy w </w:t>
      </w:r>
      <w:r w:rsidRPr="006372B1">
        <w:rPr>
          <w:rFonts w:cs="Aptos"/>
          <w:b/>
          <w:lang w:val="pl-PL"/>
        </w:rPr>
        <w:t>spółce konkurencyjnej jako wspólnik spółki cywilnej, spółki osobowej, spółki kapitałowej lub w konkurencyjnej osobie prawnej jako członek jej organu</w:t>
      </w:r>
      <w:r>
        <w:rPr>
          <w:rFonts w:cs="Aptos"/>
          <w:b/>
          <w:lang w:val="pl-PL"/>
        </w:rPr>
        <w:t>.</w:t>
      </w:r>
    </w:p>
    <w:p w14:paraId="5E2A9D7A" w14:textId="77777777" w:rsidR="003E138D" w:rsidRPr="009453F5" w:rsidRDefault="00837CB6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lang w:val="pl-PL"/>
        </w:rPr>
        <w:t xml:space="preserve"> </w:t>
      </w:r>
    </w:p>
    <w:p w14:paraId="7BA8E92A" w14:textId="77777777" w:rsidR="009453F5" w:rsidRPr="009453F5" w:rsidRDefault="00837CB6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>Informacje o wpisie powołanej osoby nadzorującej, zamieszczonym w Rejestrze Dłużników Niewypłacalnych, prowadzonym na podstawie ustawy o KRS:</w:t>
      </w:r>
      <w:r w:rsidRPr="009453F5">
        <w:rPr>
          <w:rFonts w:cs="Aptos"/>
          <w:lang w:val="pl-PL"/>
        </w:rPr>
        <w:t xml:space="preserve"> </w:t>
      </w:r>
    </w:p>
    <w:p w14:paraId="23E83E58" w14:textId="2F58C5CC" w:rsidR="003E138D" w:rsidRPr="009453F5" w:rsidRDefault="00837CB6" w:rsidP="009453F5">
      <w:pPr>
        <w:ind w:left="706" w:firstLine="0"/>
        <w:rPr>
          <w:lang w:val="pl-PL"/>
        </w:rPr>
      </w:pPr>
      <w:r w:rsidRPr="009453F5">
        <w:rPr>
          <w:rFonts w:cs="Aptos"/>
          <w:b/>
          <w:lang w:val="pl-PL"/>
        </w:rPr>
        <w:t xml:space="preserve">Nie figuruje. </w:t>
      </w:r>
    </w:p>
    <w:p w14:paraId="1FAC7476" w14:textId="77777777" w:rsidR="003E138D" w:rsidRPr="009453F5" w:rsidRDefault="00837CB6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lang w:val="pl-PL"/>
        </w:rPr>
        <w:t xml:space="preserve"> </w:t>
      </w:r>
    </w:p>
    <w:sectPr w:rsidR="003E138D" w:rsidRPr="009453F5">
      <w:pgSz w:w="11905" w:h="16840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1C6"/>
    <w:multiLevelType w:val="hybridMultilevel"/>
    <w:tmpl w:val="1060AC00"/>
    <w:lvl w:ilvl="0" w:tplc="239A2714">
      <w:start w:val="1"/>
      <w:numFmt w:val="decimal"/>
      <w:lvlText w:val="%1."/>
      <w:lvlJc w:val="left"/>
      <w:pPr>
        <w:ind w:left="7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48A770">
      <w:start w:val="1"/>
      <w:numFmt w:val="lowerLetter"/>
      <w:lvlText w:val="%2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709DBC">
      <w:start w:val="1"/>
      <w:numFmt w:val="lowerRoman"/>
      <w:lvlText w:val="%3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904E1E">
      <w:start w:val="1"/>
      <w:numFmt w:val="decimal"/>
      <w:lvlText w:val="%4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400868">
      <w:start w:val="1"/>
      <w:numFmt w:val="lowerLetter"/>
      <w:lvlText w:val="%5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ABDF8">
      <w:start w:val="1"/>
      <w:numFmt w:val="lowerRoman"/>
      <w:lvlText w:val="%6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56F6DC">
      <w:start w:val="1"/>
      <w:numFmt w:val="decimal"/>
      <w:lvlText w:val="%7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D2E076">
      <w:start w:val="1"/>
      <w:numFmt w:val="lowerLetter"/>
      <w:lvlText w:val="%8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24DE80">
      <w:start w:val="1"/>
      <w:numFmt w:val="lowerRoman"/>
      <w:lvlText w:val="%9"/>
      <w:lvlJc w:val="left"/>
      <w:pPr>
        <w:ind w:left="64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C04B87"/>
    <w:multiLevelType w:val="hybridMultilevel"/>
    <w:tmpl w:val="8E56F4EC"/>
    <w:lvl w:ilvl="0" w:tplc="45DED8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1142380477">
    <w:abstractNumId w:val="0"/>
  </w:num>
  <w:num w:numId="2" w16cid:durableId="164419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8D"/>
    <w:rsid w:val="0016236F"/>
    <w:rsid w:val="003E138D"/>
    <w:rsid w:val="00442179"/>
    <w:rsid w:val="004B4B67"/>
    <w:rsid w:val="006372B1"/>
    <w:rsid w:val="006E2940"/>
    <w:rsid w:val="00730BF2"/>
    <w:rsid w:val="009453F5"/>
    <w:rsid w:val="0096486D"/>
    <w:rsid w:val="00993E22"/>
    <w:rsid w:val="009C5A39"/>
    <w:rsid w:val="00A5219C"/>
    <w:rsid w:val="00A75048"/>
    <w:rsid w:val="00A93AEB"/>
    <w:rsid w:val="00BB29A9"/>
    <w:rsid w:val="00D522C0"/>
    <w:rsid w:val="00D846D0"/>
    <w:rsid w:val="00E145A6"/>
    <w:rsid w:val="00ED497C"/>
    <w:rsid w:val="00F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EE03"/>
  <w15:docId w15:val="{6E0248FC-79C7-7F4E-AE88-B62939E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721" w:hanging="360"/>
      <w:jc w:val="both"/>
    </w:pPr>
    <w:rPr>
      <w:rFonts w:ascii="Aptos" w:eastAsia="Aptos" w:hAnsi="Aptos" w:cs="Times New Roman"/>
      <w:color w:val="000000"/>
      <w:sz w:val="21"/>
      <w:lang w:val="en" w:eastAsia="e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C5A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6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6D0"/>
    <w:rPr>
      <w:rFonts w:ascii="Aptos" w:eastAsia="Aptos" w:hAnsi="Aptos" w:cs="Times New Roman"/>
      <w:color w:val="000000"/>
      <w:sz w:val="20"/>
      <w:szCs w:val="20"/>
      <w:lang w:val="en" w:eastAsia="e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6D0"/>
    <w:rPr>
      <w:rFonts w:ascii="Aptos" w:eastAsia="Aptos" w:hAnsi="Aptos" w:cs="Times New Roman"/>
      <w:b/>
      <w:bCs/>
      <w:color w:val="000000"/>
      <w:sz w:val="20"/>
      <w:szCs w:val="2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Więzik</dc:creator>
  <cp:keywords/>
  <cp:lastModifiedBy>Michał Więzik</cp:lastModifiedBy>
  <cp:revision>19</cp:revision>
  <dcterms:created xsi:type="dcterms:W3CDTF">2026-01-19T15:40:00Z</dcterms:created>
  <dcterms:modified xsi:type="dcterms:W3CDTF">2026-01-27T15:56:00Z</dcterms:modified>
</cp:coreProperties>
</file>