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1425" w14:textId="77777777" w:rsidR="0056445D" w:rsidRDefault="0056445D" w:rsidP="0056445D">
      <w:pPr>
        <w:pStyle w:val="wCoverTitle1"/>
        <w:spacing w:after="0"/>
        <w:rPr>
          <w:rFonts w:ascii="Garamond" w:hAnsi="Garamond"/>
        </w:rPr>
      </w:pPr>
      <w:r w:rsidRPr="003C4B43">
        <w:rPr>
          <w:rFonts w:ascii="Garamond" w:hAnsi="Garamond"/>
        </w:rPr>
        <w:t xml:space="preserve">Uchwała nr </w:t>
      </w:r>
      <w:r>
        <w:rPr>
          <w:rFonts w:ascii="Garamond" w:hAnsi="Garamond"/>
        </w:rPr>
        <w:t>7</w:t>
      </w:r>
      <w:r w:rsidRPr="003C4B43">
        <w:rPr>
          <w:rFonts w:ascii="Garamond" w:hAnsi="Garamond"/>
        </w:rPr>
        <w:br/>
        <w:t xml:space="preserve">Nadzwyczajnego Walnego Zgromadzenia </w:t>
      </w:r>
    </w:p>
    <w:p w14:paraId="239A91D5" w14:textId="6816FA41" w:rsidR="0056445D" w:rsidRPr="003C4B43" w:rsidRDefault="0056445D" w:rsidP="0056445D">
      <w:pPr>
        <w:pStyle w:val="wCoverTitle1"/>
        <w:rPr>
          <w:rFonts w:ascii="Garamond" w:hAnsi="Garamond"/>
        </w:rPr>
      </w:pPr>
      <w:r w:rsidRPr="003C4B43">
        <w:rPr>
          <w:rFonts w:ascii="Garamond" w:hAnsi="Garamond"/>
        </w:rPr>
        <w:t>mcr S.A. z siedzibą w Gdańsku</w:t>
      </w:r>
      <w:r w:rsidRPr="003C4B43">
        <w:rPr>
          <w:rFonts w:ascii="Garamond" w:hAnsi="Garamond"/>
        </w:rPr>
        <w:br/>
        <w:t xml:space="preserve">z dnia </w:t>
      </w:r>
      <w:r w:rsidR="001C3C56">
        <w:rPr>
          <w:rFonts w:ascii="Garamond" w:hAnsi="Garamond"/>
        </w:rPr>
        <w:t>5 lutego</w:t>
      </w:r>
      <w:r w:rsidRPr="003C4B43">
        <w:rPr>
          <w:rFonts w:ascii="Garamond" w:hAnsi="Garamond"/>
        </w:rPr>
        <w:t xml:space="preserve"> 2026 r.</w:t>
      </w:r>
    </w:p>
    <w:p w14:paraId="7BD9604F" w14:textId="56DE5C13" w:rsidR="0056445D" w:rsidRPr="003C4B43" w:rsidRDefault="0056445D" w:rsidP="0056445D">
      <w:pPr>
        <w:pStyle w:val="wCoverTitle1"/>
        <w:rPr>
          <w:rFonts w:ascii="Garamond" w:hAnsi="Garamond"/>
          <w:b w:val="0"/>
          <w:bCs w:val="0"/>
        </w:rPr>
      </w:pPr>
      <w:r w:rsidRPr="003C4B43">
        <w:rPr>
          <w:rFonts w:ascii="Garamond" w:hAnsi="Garamond"/>
        </w:rPr>
        <w:t>w przedmiocie umorzenia akcji własnych Spółki</w:t>
      </w:r>
    </w:p>
    <w:p w14:paraId="5D509EEC" w14:textId="77777777" w:rsidR="0056445D" w:rsidRPr="003C4B43" w:rsidRDefault="0056445D" w:rsidP="0056445D">
      <w:pPr>
        <w:pStyle w:val="wText"/>
        <w:rPr>
          <w:rFonts w:ascii="Garamond" w:hAnsi="Garamond"/>
        </w:rPr>
      </w:pPr>
      <w:r w:rsidRPr="003C4B43">
        <w:rPr>
          <w:rFonts w:ascii="Garamond" w:hAnsi="Garamond"/>
        </w:rPr>
        <w:t>Na podstawie art. 362 §1 pkt 5 Kodeksu spółek handlowych w zw. z art. 359 §1 i §2 Kodeksu spółek handlowych oraz §5 ust. 4 Statutu mcr S.A. („</w:t>
      </w:r>
      <w:r w:rsidRPr="003C4B43">
        <w:rPr>
          <w:rFonts w:ascii="Garamond" w:hAnsi="Garamond"/>
          <w:b/>
          <w:bCs/>
        </w:rPr>
        <w:t>Spółka</w:t>
      </w:r>
      <w:r w:rsidRPr="003C4B43">
        <w:rPr>
          <w:rFonts w:ascii="Garamond" w:hAnsi="Garamond"/>
        </w:rPr>
        <w:t>”), Nadzwyczajne Walne Zgromadzenie postanawia, co następuje:</w:t>
      </w:r>
    </w:p>
    <w:p w14:paraId="78EDB70C" w14:textId="77777777" w:rsidR="0056445D" w:rsidRPr="003C4B43" w:rsidRDefault="0056445D" w:rsidP="0056445D">
      <w:pPr>
        <w:pStyle w:val="Uchwaa1"/>
        <w:numPr>
          <w:ilvl w:val="0"/>
          <w:numId w:val="5"/>
        </w:numPr>
        <w:rPr>
          <w:rFonts w:ascii="Garamond" w:hAnsi="Garamond"/>
          <w:lang w:val="pl-PL"/>
        </w:rPr>
      </w:pPr>
    </w:p>
    <w:p w14:paraId="5294361A" w14:textId="14292A31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 xml:space="preserve">Nadzwyczajne Walne Zgromadzenie niniejszym postanawia umorzyć dobrowolnie </w:t>
      </w:r>
      <w:r w:rsidR="001C3C56">
        <w:rPr>
          <w:rFonts w:ascii="Garamond" w:hAnsi="Garamond"/>
          <w:lang w:val="pl-PL"/>
        </w:rPr>
        <w:t>6.279.069</w:t>
      </w:r>
      <w:r w:rsidRPr="003C4B43">
        <w:rPr>
          <w:rFonts w:ascii="Garamond" w:hAnsi="Garamond"/>
          <w:lang w:val="pl-PL"/>
        </w:rPr>
        <w:t xml:space="preserve"> (słownie: </w:t>
      </w:r>
      <w:r w:rsidR="001C3C56">
        <w:rPr>
          <w:rFonts w:ascii="Garamond" w:hAnsi="Garamond"/>
          <w:lang w:val="pl-PL"/>
        </w:rPr>
        <w:t>sześć milionów dwieście siedemdziesiąt dziewięć tysięcy sześćdziesiąt dziewięć</w:t>
      </w:r>
      <w:r w:rsidRPr="003C4B43">
        <w:rPr>
          <w:rFonts w:ascii="Garamond" w:hAnsi="Garamond"/>
          <w:lang w:val="pl-PL"/>
        </w:rPr>
        <w:t xml:space="preserve">) sztuk akcji Spółki, zwykłych na okaziciela, zdematerializowanych o wartości nominalnej 0,25 PLN (słownie: dwadzieścia pięć groszy) każda, tj. o łącznej wartości nominalnej </w:t>
      </w:r>
      <w:r w:rsidR="001C3C56">
        <w:rPr>
          <w:rFonts w:ascii="Garamond" w:hAnsi="Garamond"/>
          <w:lang w:val="pl-PL"/>
        </w:rPr>
        <w:t>1.569.767,25</w:t>
      </w:r>
      <w:r w:rsidRPr="003C4B43">
        <w:rPr>
          <w:rFonts w:ascii="Garamond" w:hAnsi="Garamond"/>
          <w:lang w:val="pl-PL"/>
        </w:rPr>
        <w:t xml:space="preserve"> </w:t>
      </w:r>
      <w:r w:rsidR="001C3C56">
        <w:rPr>
          <w:rFonts w:ascii="Garamond" w:hAnsi="Garamond"/>
          <w:lang w:val="pl-PL"/>
        </w:rPr>
        <w:t xml:space="preserve">złotych </w:t>
      </w:r>
      <w:r w:rsidRPr="003C4B43">
        <w:rPr>
          <w:rFonts w:ascii="Garamond" w:hAnsi="Garamond"/>
          <w:lang w:val="pl-PL"/>
        </w:rPr>
        <w:t xml:space="preserve">(słownie: </w:t>
      </w:r>
      <w:r w:rsidR="001C3C56">
        <w:rPr>
          <w:rFonts w:ascii="Garamond" w:hAnsi="Garamond"/>
          <w:lang w:val="pl-PL"/>
        </w:rPr>
        <w:t>jeden milion pięćset sześćdziesiąt dziewięć tysięcy siedemset sześćdziesiąt siedem złotych dwadzieścia pięć groszy</w:t>
      </w:r>
      <w:r w:rsidRPr="003C4B43">
        <w:rPr>
          <w:rFonts w:ascii="Garamond" w:hAnsi="Garamond"/>
          <w:lang w:val="pl-PL"/>
        </w:rPr>
        <w:t>)</w:t>
      </w:r>
      <w:r w:rsidR="001C3C56">
        <w:rPr>
          <w:rFonts w:ascii="Garamond" w:hAnsi="Garamond"/>
          <w:lang w:val="pl-PL"/>
        </w:rPr>
        <w:t xml:space="preserve"> </w:t>
      </w:r>
      <w:r w:rsidRPr="003C4B43">
        <w:rPr>
          <w:rFonts w:ascii="Garamond" w:hAnsi="Garamond"/>
          <w:lang w:val="pl-PL"/>
        </w:rPr>
        <w:t xml:space="preserve">wyemitowanych przez Spółkę, dopuszczonych do obrotu na rynku regulowanym prowadzonym przez Giełdę Papierów Wartościowych w Warszawie S.A. i oznaczonych przez Krajowy Depozyt Papierów Wartościowych S.A. kodem ISIN PLMRCOR00016. Akcje opisane powyżej zostały nabyte przez Spółkę w ramach zrealizowanego przez nią nabycia akcji własnych w celu umorzenia na podstawie uchwały nr </w:t>
      </w:r>
      <w:r w:rsidR="001C3C56">
        <w:rPr>
          <w:rFonts w:ascii="Garamond" w:hAnsi="Garamond"/>
          <w:lang w:val="pl-PL"/>
        </w:rPr>
        <w:t>5</w:t>
      </w:r>
      <w:r w:rsidRPr="003C4B43">
        <w:rPr>
          <w:rFonts w:ascii="Garamond" w:hAnsi="Garamond"/>
          <w:lang w:val="pl-PL"/>
        </w:rPr>
        <w:t xml:space="preserve"> Nadzwyczajnego Walnego Zgromadzenia</w:t>
      </w:r>
      <w:r w:rsidR="00AE2DC2">
        <w:rPr>
          <w:rFonts w:ascii="Garamond" w:hAnsi="Garamond"/>
          <w:lang w:val="pl-PL"/>
        </w:rPr>
        <w:t xml:space="preserve"> Spółki</w:t>
      </w:r>
      <w:r w:rsidRPr="003C4B43">
        <w:rPr>
          <w:rFonts w:ascii="Garamond" w:hAnsi="Garamond"/>
          <w:lang w:val="pl-PL"/>
        </w:rPr>
        <w:t xml:space="preserve"> z dnia 7 stycznia 2026 r., uchwał</w:t>
      </w:r>
      <w:r w:rsidR="001C3C56">
        <w:rPr>
          <w:rFonts w:ascii="Garamond" w:hAnsi="Garamond"/>
          <w:lang w:val="pl-PL"/>
        </w:rPr>
        <w:t>y</w:t>
      </w:r>
      <w:r w:rsidRPr="003C4B43">
        <w:rPr>
          <w:rFonts w:ascii="Garamond" w:hAnsi="Garamond"/>
          <w:lang w:val="pl-PL"/>
        </w:rPr>
        <w:t xml:space="preserve"> Zarządu Spółki nr </w:t>
      </w:r>
      <w:r w:rsidR="001C3C56">
        <w:rPr>
          <w:rFonts w:ascii="Garamond" w:hAnsi="Garamond"/>
          <w:lang w:val="pl-PL"/>
        </w:rPr>
        <w:t>1/2026</w:t>
      </w:r>
      <w:r w:rsidRPr="003C4B43">
        <w:rPr>
          <w:rFonts w:ascii="Garamond" w:hAnsi="Garamond"/>
          <w:lang w:val="pl-PL"/>
        </w:rPr>
        <w:t xml:space="preserve"> z </w:t>
      </w:r>
      <w:r w:rsidR="001C3C56">
        <w:rPr>
          <w:rFonts w:ascii="Garamond" w:hAnsi="Garamond"/>
          <w:lang w:val="pl-PL"/>
        </w:rPr>
        <w:t>7 stycznia</w:t>
      </w:r>
      <w:r w:rsidRPr="003C4B43">
        <w:rPr>
          <w:rFonts w:ascii="Garamond" w:hAnsi="Garamond"/>
          <w:lang w:val="pl-PL"/>
        </w:rPr>
        <w:t xml:space="preserve"> 202</w:t>
      </w:r>
      <w:r>
        <w:rPr>
          <w:rFonts w:ascii="Garamond" w:hAnsi="Garamond"/>
          <w:lang w:val="pl-PL"/>
        </w:rPr>
        <w:t>6</w:t>
      </w:r>
      <w:r w:rsidRPr="003C4B43">
        <w:rPr>
          <w:rFonts w:ascii="Garamond" w:hAnsi="Garamond"/>
          <w:lang w:val="pl-PL"/>
        </w:rPr>
        <w:t xml:space="preserve"> r.</w:t>
      </w:r>
      <w:r w:rsidR="001C3C56">
        <w:rPr>
          <w:rFonts w:ascii="Garamond" w:hAnsi="Garamond"/>
          <w:lang w:val="pl-PL"/>
        </w:rPr>
        <w:t xml:space="preserve"> oraz Zaproszenia do składania ofert sprzedaży akcji Spółki</w:t>
      </w:r>
      <w:r w:rsidR="00341115">
        <w:rPr>
          <w:rFonts w:ascii="Garamond" w:hAnsi="Garamond"/>
          <w:lang w:val="pl-PL"/>
        </w:rPr>
        <w:t xml:space="preserve"> („Zaproszenie”)</w:t>
      </w:r>
      <w:r w:rsidR="001C3C56">
        <w:rPr>
          <w:rFonts w:ascii="Garamond" w:hAnsi="Garamond"/>
          <w:lang w:val="pl-PL"/>
        </w:rPr>
        <w:t>.</w:t>
      </w:r>
      <w:r w:rsidRPr="003C4B43">
        <w:rPr>
          <w:rFonts w:ascii="Garamond" w:hAnsi="Garamond"/>
          <w:lang w:val="pl-PL"/>
        </w:rPr>
        <w:t xml:space="preserve"> Zgodnie z ww. uchwałami</w:t>
      </w:r>
      <w:r w:rsidR="00341115">
        <w:rPr>
          <w:rFonts w:ascii="Garamond" w:hAnsi="Garamond"/>
          <w:lang w:val="pl-PL"/>
        </w:rPr>
        <w:t xml:space="preserve">, Zaproszeniem oraz informacją o liczbie akcji własnych Spółki objętych Ofertami Sprzedaży Akcji złożonymi przez </w:t>
      </w:r>
      <w:r w:rsidR="00553D05">
        <w:rPr>
          <w:rFonts w:ascii="Garamond" w:hAnsi="Garamond"/>
          <w:lang w:val="pl-PL"/>
        </w:rPr>
        <w:t>a</w:t>
      </w:r>
      <w:r w:rsidR="00341115">
        <w:rPr>
          <w:rFonts w:ascii="Garamond" w:hAnsi="Garamond"/>
          <w:lang w:val="pl-PL"/>
        </w:rPr>
        <w:t xml:space="preserve">kcjonariuszy w ramach Zaproszenia, </w:t>
      </w:r>
      <w:r w:rsidRPr="003C4B43">
        <w:rPr>
          <w:rFonts w:ascii="Garamond" w:hAnsi="Garamond"/>
          <w:lang w:val="pl-PL"/>
        </w:rPr>
        <w:t xml:space="preserve">Spółka podjęła decyzję o nabyciu </w:t>
      </w:r>
      <w:r w:rsidR="00341115">
        <w:rPr>
          <w:rFonts w:ascii="Garamond" w:hAnsi="Garamond"/>
          <w:lang w:val="pl-PL"/>
        </w:rPr>
        <w:t>6.279.069</w:t>
      </w:r>
      <w:r w:rsidRPr="003C4B43">
        <w:rPr>
          <w:rFonts w:ascii="Garamond" w:hAnsi="Garamond"/>
          <w:lang w:val="pl-PL"/>
        </w:rPr>
        <w:t xml:space="preserve"> (słownie: </w:t>
      </w:r>
      <w:r w:rsidR="00341115">
        <w:rPr>
          <w:rFonts w:ascii="Garamond" w:hAnsi="Garamond"/>
          <w:lang w:val="pl-PL"/>
        </w:rPr>
        <w:t>sześć milionów dwieście siedemdziesiąt dziewięć tysięcy sześćdziesiąt dziewięć</w:t>
      </w:r>
      <w:r w:rsidRPr="003C4B43">
        <w:rPr>
          <w:rFonts w:ascii="Garamond" w:hAnsi="Garamond"/>
          <w:lang w:val="pl-PL"/>
        </w:rPr>
        <w:t xml:space="preserve">) sztuk akcji własnych Spółki, w okresie od </w:t>
      </w:r>
      <w:r w:rsidR="00341115">
        <w:rPr>
          <w:rFonts w:ascii="Garamond" w:hAnsi="Garamond"/>
          <w:lang w:val="pl-PL"/>
        </w:rPr>
        <w:t>13</w:t>
      </w:r>
      <w:r w:rsidRPr="003C4B43">
        <w:rPr>
          <w:rFonts w:ascii="Garamond" w:hAnsi="Garamond"/>
          <w:lang w:val="pl-PL"/>
        </w:rPr>
        <w:t xml:space="preserve"> stycznia 2026 r. do </w:t>
      </w:r>
      <w:r w:rsidR="00341115">
        <w:rPr>
          <w:rFonts w:ascii="Garamond" w:hAnsi="Garamond"/>
          <w:lang w:val="pl-PL"/>
        </w:rPr>
        <w:t>16</w:t>
      </w:r>
      <w:r w:rsidRPr="003C4B43">
        <w:rPr>
          <w:rFonts w:ascii="Garamond" w:hAnsi="Garamond"/>
          <w:lang w:val="pl-PL"/>
        </w:rPr>
        <w:t xml:space="preserve"> stycznia 2026 r., w celu ich umorzenia. W związku z realizacją skupu całej puli akcji, skup akcji własnych zakończono. Skupione akcje własne, będące aktualnie w posiadaniu </w:t>
      </w:r>
      <w:r w:rsidR="00341115">
        <w:rPr>
          <w:rFonts w:ascii="Garamond" w:hAnsi="Garamond"/>
          <w:lang w:val="pl-PL"/>
        </w:rPr>
        <w:t>Spółki,</w:t>
      </w:r>
      <w:r w:rsidRPr="003C4B43">
        <w:rPr>
          <w:rFonts w:ascii="Garamond" w:hAnsi="Garamond"/>
          <w:lang w:val="pl-PL"/>
        </w:rPr>
        <w:t xml:space="preserve"> należy umorzyć zgodnie z celem ich nabycia, co stanowi umotywowanie niniejszej uchwały. </w:t>
      </w:r>
    </w:p>
    <w:p w14:paraId="1AEC6F45" w14:textId="51A8BD6C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 xml:space="preserve">Umorzeniu podlegają akcje wskazane w ust. 1 powyżej, nabyte przez Spółkę za zgodą akcjonariuszy, za wynagrodzeniem określonym w uchwale nr </w:t>
      </w:r>
      <w:r w:rsidR="00341115">
        <w:rPr>
          <w:rFonts w:ascii="Garamond" w:hAnsi="Garamond"/>
          <w:lang w:val="pl-PL"/>
        </w:rPr>
        <w:t>5</w:t>
      </w:r>
      <w:r w:rsidRPr="003C4B43">
        <w:rPr>
          <w:rFonts w:ascii="Garamond" w:hAnsi="Garamond"/>
          <w:lang w:val="pl-PL"/>
        </w:rPr>
        <w:t xml:space="preserve"> Nadzwyczajnego Walnego Zgromadzenia </w:t>
      </w:r>
      <w:r w:rsidR="00553D05">
        <w:rPr>
          <w:rFonts w:ascii="Garamond" w:hAnsi="Garamond"/>
          <w:lang w:val="pl-PL"/>
        </w:rPr>
        <w:t>Spółki</w:t>
      </w:r>
      <w:r w:rsidRPr="003C4B43">
        <w:rPr>
          <w:rFonts w:ascii="Garamond" w:hAnsi="Garamond"/>
          <w:lang w:val="pl-PL"/>
        </w:rPr>
        <w:t xml:space="preserve"> z dnia 7 stycznia 2026 r., wynoszącym łącznie </w:t>
      </w:r>
      <w:r w:rsidR="00341115">
        <w:rPr>
          <w:rFonts w:ascii="Garamond" w:hAnsi="Garamond"/>
          <w:lang w:val="pl-PL"/>
        </w:rPr>
        <w:t>134.999.983,50 złotych</w:t>
      </w:r>
      <w:r w:rsidRPr="003C4B43">
        <w:rPr>
          <w:rFonts w:ascii="Garamond" w:hAnsi="Garamond"/>
          <w:lang w:val="pl-PL"/>
        </w:rPr>
        <w:t xml:space="preserve"> (słownie: </w:t>
      </w:r>
      <w:r w:rsidR="00341115">
        <w:rPr>
          <w:rFonts w:ascii="Garamond" w:hAnsi="Garamond"/>
          <w:lang w:val="pl-PL"/>
        </w:rPr>
        <w:t>sto trzydzieści cztery miliony dziewięćset dziewięćdziesiąt dziewięć tysięcy dziewięćset osiemdziesiąt trzy złote pięćdziesiąt groszy</w:t>
      </w:r>
      <w:r w:rsidRPr="003C4B43">
        <w:rPr>
          <w:rFonts w:ascii="Garamond" w:hAnsi="Garamond"/>
          <w:lang w:val="pl-PL"/>
        </w:rPr>
        <w:t>). Ponieważ Spółka umarza akcje własne, Spółce jako akcjonariuszowi akcji umarzanych, nie przysługuje wynagrodzenie z tytułu ich umorzenia.</w:t>
      </w:r>
    </w:p>
    <w:p w14:paraId="7B756C26" w14:textId="77777777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>Obniżenie kapitału zakładowego wynikające z umorzenia akcji wskazanych w ust. 1 powyżej, nastąpi w drodze odrębnej uchwały niniejszego Nadzwyczajnego Walnego Zgromadzenia i zmiany Statutu Spółki z zastrzeżeniem konieczności zachowania procedury konwokacyjnej, o której mowa w art. 456 § 1 Kodeksu spółek handlowych, gdyż wynagrodzenie akcjonariuszy za nabyte przez Spółkę akcje własne pochodzi z kapitałów Spółki, innych niż określone w art. 348 §1 Kodeksu spółek handlowych.</w:t>
      </w:r>
    </w:p>
    <w:p w14:paraId="62C2F5F3" w14:textId="311EF37F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 xml:space="preserve">Umorzenie nastąpi poprzez obniżenie kapitału zakładowego Spółki o kwotę odpowiadającą łącznej wartości nominalnej umarzanych akcji własnych, tj. o kwotę </w:t>
      </w:r>
      <w:r w:rsidR="0085266F">
        <w:rPr>
          <w:rFonts w:ascii="Garamond" w:hAnsi="Garamond"/>
          <w:lang w:val="pl-PL"/>
        </w:rPr>
        <w:t>1.569.767,25</w:t>
      </w:r>
      <w:r w:rsidR="0085266F" w:rsidRPr="003C4B43">
        <w:rPr>
          <w:rFonts w:ascii="Garamond" w:hAnsi="Garamond"/>
          <w:lang w:val="pl-PL"/>
        </w:rPr>
        <w:t xml:space="preserve"> </w:t>
      </w:r>
      <w:r w:rsidR="0085266F">
        <w:rPr>
          <w:rFonts w:ascii="Garamond" w:hAnsi="Garamond"/>
          <w:lang w:val="pl-PL"/>
        </w:rPr>
        <w:t xml:space="preserve">złotych </w:t>
      </w:r>
      <w:r w:rsidR="0085266F" w:rsidRPr="003C4B43">
        <w:rPr>
          <w:rFonts w:ascii="Garamond" w:hAnsi="Garamond"/>
          <w:lang w:val="pl-PL"/>
        </w:rPr>
        <w:t xml:space="preserve">(słownie: </w:t>
      </w:r>
      <w:r w:rsidR="0085266F">
        <w:rPr>
          <w:rFonts w:ascii="Garamond" w:hAnsi="Garamond"/>
          <w:lang w:val="pl-PL"/>
        </w:rPr>
        <w:t>jeden milion pięćset sześćdziesiąt dziewięć tysięcy siedemset sześćdziesiąt siedem złotych dwadzieścia pięć groszy</w:t>
      </w:r>
      <w:r w:rsidR="0085266F" w:rsidRPr="003C4B43">
        <w:rPr>
          <w:rFonts w:ascii="Garamond" w:hAnsi="Garamond"/>
          <w:lang w:val="pl-PL"/>
        </w:rPr>
        <w:t>)</w:t>
      </w:r>
      <w:r w:rsidRPr="003C4B43">
        <w:rPr>
          <w:rFonts w:ascii="Garamond" w:hAnsi="Garamond"/>
          <w:lang w:val="pl-PL"/>
        </w:rPr>
        <w:t xml:space="preserve">, z kwoty </w:t>
      </w:r>
      <w:r w:rsidR="0085266F">
        <w:rPr>
          <w:rFonts w:ascii="Garamond" w:hAnsi="Garamond"/>
          <w:lang w:val="pl-PL"/>
        </w:rPr>
        <w:t>3.830.154</w:t>
      </w:r>
      <w:r w:rsidRPr="003C4B43">
        <w:rPr>
          <w:rFonts w:ascii="Garamond" w:hAnsi="Garamond"/>
          <w:lang w:val="pl-PL"/>
        </w:rPr>
        <w:t xml:space="preserve"> (słownie: </w:t>
      </w:r>
      <w:r w:rsidR="0085266F">
        <w:rPr>
          <w:rFonts w:ascii="Garamond" w:hAnsi="Garamond"/>
          <w:lang w:val="pl-PL"/>
        </w:rPr>
        <w:t>trzy miliony osiemset trzydzieści tysięcy sto pięćdziesiąt cztery</w:t>
      </w:r>
      <w:r w:rsidRPr="003C4B43">
        <w:rPr>
          <w:rFonts w:ascii="Garamond" w:hAnsi="Garamond"/>
          <w:lang w:val="pl-PL"/>
        </w:rPr>
        <w:t>) złot</w:t>
      </w:r>
      <w:r w:rsidR="00553D05">
        <w:rPr>
          <w:rFonts w:ascii="Garamond" w:hAnsi="Garamond"/>
          <w:lang w:val="pl-PL"/>
        </w:rPr>
        <w:t>e</w:t>
      </w:r>
      <w:r w:rsidRPr="003C4B43">
        <w:rPr>
          <w:rFonts w:ascii="Garamond" w:hAnsi="Garamond"/>
          <w:lang w:val="pl-PL"/>
        </w:rPr>
        <w:t xml:space="preserve">, do kwoty </w:t>
      </w:r>
      <w:r w:rsidR="0028390A">
        <w:rPr>
          <w:rFonts w:ascii="Garamond" w:hAnsi="Garamond"/>
          <w:lang w:val="pl-PL"/>
        </w:rPr>
        <w:t xml:space="preserve">2.260.386,75 złotych </w:t>
      </w:r>
      <w:r w:rsidRPr="003C4B43">
        <w:rPr>
          <w:rFonts w:ascii="Garamond" w:hAnsi="Garamond"/>
          <w:lang w:val="pl-PL"/>
        </w:rPr>
        <w:t>(słownie:</w:t>
      </w:r>
      <w:r w:rsidR="0028390A">
        <w:rPr>
          <w:rFonts w:ascii="Garamond" w:hAnsi="Garamond"/>
          <w:lang w:val="pl-PL"/>
        </w:rPr>
        <w:t xml:space="preserve"> dwa miliony dwieście sześćdziesiąt tysięcy trzysta osiemdziesiąt sześć złotych siedemdziesiąt pięć groszy</w:t>
      </w:r>
      <w:r w:rsidRPr="003C4B43">
        <w:rPr>
          <w:rFonts w:ascii="Garamond" w:hAnsi="Garamond"/>
          <w:lang w:val="pl-PL"/>
        </w:rPr>
        <w:t>).</w:t>
      </w:r>
    </w:p>
    <w:p w14:paraId="6C6246C3" w14:textId="77777777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>Umorzenie akcji własnych nastąpi z chwilą zarejestrowania przez właściwy sąd rejestrowy obniżenia kapitału zakładowego.</w:t>
      </w:r>
    </w:p>
    <w:p w14:paraId="11419EBA" w14:textId="77777777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>Obniżenie kapitału zakładowego i związana z tym zmiana Statutu Spółki nastąpi na podstawie odrębnej uchwały podjętej przez niniejsze Nadzwyczajne Walne Zgromadzenie.</w:t>
      </w:r>
    </w:p>
    <w:p w14:paraId="1D731107" w14:textId="77777777" w:rsidR="0056445D" w:rsidRPr="003C4B43" w:rsidRDefault="0056445D" w:rsidP="0056445D">
      <w:pPr>
        <w:pStyle w:val="Uchwaa1"/>
        <w:rPr>
          <w:rFonts w:ascii="Garamond" w:hAnsi="Garamond"/>
          <w:lang w:val="pl-PL"/>
        </w:rPr>
      </w:pPr>
    </w:p>
    <w:p w14:paraId="6260E9A5" w14:textId="77777777" w:rsidR="0056445D" w:rsidRPr="003C4B43" w:rsidRDefault="0056445D" w:rsidP="0056445D">
      <w:pPr>
        <w:rPr>
          <w:rFonts w:ascii="Garamond" w:hAnsi="Garamond"/>
        </w:rPr>
      </w:pPr>
      <w:r w:rsidRPr="003C4B43">
        <w:rPr>
          <w:rFonts w:ascii="Garamond" w:hAnsi="Garamond"/>
        </w:rPr>
        <w:t>Uchwała wchodzi w życie z dniem podjęcia, z zastrzeżeniem § 1 pkt. 5 powyżej.</w:t>
      </w:r>
    </w:p>
    <w:p w14:paraId="3AF0504F" w14:textId="77777777" w:rsidR="0056445D" w:rsidRDefault="0056445D" w:rsidP="0056445D">
      <w:pPr>
        <w:pStyle w:val="wText"/>
        <w:rPr>
          <w:rFonts w:ascii="Garamond" w:hAnsi="Garamond"/>
        </w:rPr>
      </w:pPr>
    </w:p>
    <w:p w14:paraId="3045B9B9" w14:textId="77777777" w:rsidR="0056445D" w:rsidRDefault="0056445D" w:rsidP="0056445D">
      <w:pPr>
        <w:pStyle w:val="wText"/>
        <w:rPr>
          <w:rFonts w:ascii="Garamond" w:hAnsi="Garamond"/>
        </w:rPr>
      </w:pPr>
    </w:p>
    <w:p w14:paraId="7DF2AB92" w14:textId="77777777" w:rsidR="0056445D" w:rsidRPr="00D951F5" w:rsidRDefault="0056445D" w:rsidP="0056445D">
      <w:pPr>
        <w:spacing w:before="240" w:line="260" w:lineRule="atLeast"/>
        <w:jc w:val="both"/>
        <w:rPr>
          <w:rFonts w:ascii="Garamond" w:hAnsi="Garamond"/>
          <w:sz w:val="20"/>
          <w:szCs w:val="22"/>
        </w:rPr>
      </w:pPr>
      <w:r w:rsidRPr="00D951F5">
        <w:rPr>
          <w:rFonts w:ascii="Garamond" w:hAnsi="Garamond"/>
          <w:sz w:val="20"/>
          <w:szCs w:val="22"/>
        </w:rPr>
        <w:t xml:space="preserve">Liczba akcji, z których oddano </w:t>
      </w:r>
      <w:r>
        <w:rPr>
          <w:rFonts w:ascii="Garamond" w:hAnsi="Garamond"/>
          <w:sz w:val="20"/>
          <w:szCs w:val="22"/>
        </w:rPr>
        <w:t xml:space="preserve">ważne </w:t>
      </w:r>
      <w:r w:rsidRPr="00D951F5">
        <w:rPr>
          <w:rFonts w:ascii="Garamond" w:hAnsi="Garamond"/>
          <w:sz w:val="20"/>
          <w:szCs w:val="22"/>
        </w:rPr>
        <w:t>głosy: [---]</w:t>
      </w:r>
      <w:r>
        <w:rPr>
          <w:rFonts w:ascii="Garamond" w:hAnsi="Garamond"/>
          <w:sz w:val="20"/>
          <w:szCs w:val="22"/>
        </w:rPr>
        <w:t>, co stanowi [---] % kapitału zakładowego.</w:t>
      </w:r>
    </w:p>
    <w:p w14:paraId="61ACF72C" w14:textId="77777777" w:rsidR="0056445D" w:rsidRDefault="0056445D" w:rsidP="0056445D">
      <w:pPr>
        <w:spacing w:before="240" w:line="260" w:lineRule="atLeast"/>
        <w:jc w:val="both"/>
        <w:rPr>
          <w:rFonts w:ascii="Garamond" w:hAnsi="Garamond"/>
          <w:sz w:val="20"/>
          <w:szCs w:val="22"/>
        </w:rPr>
      </w:pPr>
      <w:r w:rsidRPr="00D951F5">
        <w:rPr>
          <w:rFonts w:ascii="Garamond" w:hAnsi="Garamond"/>
          <w:sz w:val="20"/>
          <w:szCs w:val="22"/>
        </w:rPr>
        <w:t>Łączna liczba ważnych głosów: [---]</w:t>
      </w:r>
    </w:p>
    <w:p w14:paraId="43934BFE" w14:textId="77777777" w:rsidR="0056445D" w:rsidRPr="00D951F5" w:rsidRDefault="0056445D" w:rsidP="0056445D">
      <w:pPr>
        <w:spacing w:before="240" w:line="260" w:lineRule="atLeast"/>
        <w:jc w:val="both"/>
        <w:rPr>
          <w:rFonts w:ascii="Garamond" w:hAnsi="Garamond"/>
          <w:sz w:val="20"/>
          <w:szCs w:val="22"/>
        </w:rPr>
      </w:pPr>
      <w:r w:rsidRPr="00D951F5">
        <w:rPr>
          <w:rFonts w:ascii="Garamond" w:hAnsi="Garamond"/>
          <w:sz w:val="20"/>
          <w:szCs w:val="22"/>
        </w:rPr>
        <w:t>Liczba głosów „za”: [---]</w:t>
      </w:r>
      <w:r>
        <w:rPr>
          <w:rFonts w:ascii="Garamond" w:hAnsi="Garamond"/>
          <w:sz w:val="20"/>
          <w:szCs w:val="22"/>
        </w:rPr>
        <w:t xml:space="preserve"> – co stanowi [---] % akcji reprezentowanych na NWZA.</w:t>
      </w:r>
    </w:p>
    <w:p w14:paraId="04D73687" w14:textId="77777777" w:rsidR="0056445D" w:rsidRPr="00D951F5" w:rsidRDefault="0056445D" w:rsidP="0056445D">
      <w:pPr>
        <w:spacing w:before="240" w:line="260" w:lineRule="atLeast"/>
        <w:jc w:val="both"/>
        <w:rPr>
          <w:rFonts w:ascii="Garamond" w:hAnsi="Garamond"/>
          <w:sz w:val="20"/>
          <w:szCs w:val="22"/>
        </w:rPr>
      </w:pPr>
      <w:r w:rsidRPr="00D951F5">
        <w:rPr>
          <w:rFonts w:ascii="Garamond" w:hAnsi="Garamond"/>
          <w:sz w:val="20"/>
          <w:szCs w:val="22"/>
        </w:rPr>
        <w:t>Liczba głosów „przeciw”: [---]</w:t>
      </w:r>
    </w:p>
    <w:p w14:paraId="4F53980F" w14:textId="77777777" w:rsidR="0056445D" w:rsidRPr="00D951F5" w:rsidRDefault="0056445D" w:rsidP="0056445D">
      <w:pPr>
        <w:spacing w:before="240" w:line="260" w:lineRule="atLeast"/>
        <w:jc w:val="both"/>
        <w:rPr>
          <w:rFonts w:ascii="Garamond" w:hAnsi="Garamond"/>
          <w:sz w:val="20"/>
          <w:szCs w:val="22"/>
        </w:rPr>
      </w:pPr>
      <w:r w:rsidRPr="00D951F5">
        <w:rPr>
          <w:rFonts w:ascii="Garamond" w:hAnsi="Garamond"/>
          <w:sz w:val="20"/>
          <w:szCs w:val="22"/>
        </w:rPr>
        <w:t>Liczba głosów „wstrzymujących się”: [---]</w:t>
      </w:r>
    </w:p>
    <w:p w14:paraId="54FD4812" w14:textId="77777777" w:rsidR="0056445D" w:rsidRDefault="0056445D" w:rsidP="0056445D">
      <w:pPr>
        <w:spacing w:before="240" w:line="260" w:lineRule="atLeast"/>
        <w:rPr>
          <w:rFonts w:ascii="Garamond" w:hAnsi="Garamond"/>
          <w:b/>
          <w:bCs/>
          <w:sz w:val="22"/>
          <w:szCs w:val="22"/>
        </w:rPr>
      </w:pPr>
    </w:p>
    <w:p w14:paraId="13C2C577" w14:textId="77777777" w:rsidR="0056445D" w:rsidRDefault="0056445D" w:rsidP="0056445D">
      <w:pPr>
        <w:pStyle w:val="wText"/>
        <w:rPr>
          <w:rFonts w:ascii="Garamond" w:hAnsi="Garamond"/>
        </w:rPr>
      </w:pPr>
    </w:p>
    <w:p w14:paraId="321E216D" w14:textId="77777777" w:rsidR="0056445D" w:rsidRDefault="0056445D" w:rsidP="0056445D">
      <w:pPr>
        <w:pStyle w:val="wText"/>
        <w:rPr>
          <w:rFonts w:ascii="Garamond" w:hAnsi="Garamond"/>
        </w:rPr>
      </w:pPr>
    </w:p>
    <w:p w14:paraId="48F5191B" w14:textId="77777777" w:rsidR="0056445D" w:rsidRDefault="0056445D" w:rsidP="0056445D">
      <w:pPr>
        <w:pStyle w:val="wText"/>
        <w:rPr>
          <w:rFonts w:ascii="Garamond" w:hAnsi="Garamond"/>
        </w:rPr>
      </w:pPr>
    </w:p>
    <w:p w14:paraId="7DD0F7B9" w14:textId="77777777" w:rsidR="0056445D" w:rsidRDefault="0056445D" w:rsidP="0056445D">
      <w:pPr>
        <w:pStyle w:val="wText"/>
        <w:rPr>
          <w:rFonts w:ascii="Garamond" w:hAnsi="Garamond"/>
        </w:rPr>
      </w:pPr>
    </w:p>
    <w:p w14:paraId="54BC6905" w14:textId="77777777" w:rsidR="0056445D" w:rsidRDefault="0056445D" w:rsidP="0056445D">
      <w:pPr>
        <w:pStyle w:val="wText"/>
        <w:rPr>
          <w:rFonts w:ascii="Garamond" w:hAnsi="Garamond"/>
        </w:rPr>
      </w:pPr>
    </w:p>
    <w:p w14:paraId="5B15C58C" w14:textId="77777777" w:rsidR="0056445D" w:rsidRDefault="0056445D" w:rsidP="0056445D">
      <w:pPr>
        <w:pStyle w:val="wText"/>
        <w:rPr>
          <w:rFonts w:ascii="Garamond" w:hAnsi="Garamond"/>
        </w:rPr>
      </w:pPr>
    </w:p>
    <w:p w14:paraId="6D4878CD" w14:textId="77777777" w:rsidR="0056445D" w:rsidRDefault="0056445D" w:rsidP="0056445D">
      <w:pPr>
        <w:pStyle w:val="wText"/>
        <w:rPr>
          <w:rFonts w:ascii="Garamond" w:hAnsi="Garamond"/>
        </w:rPr>
      </w:pPr>
    </w:p>
    <w:p w14:paraId="104F54B9" w14:textId="77777777" w:rsidR="0056445D" w:rsidRDefault="0056445D" w:rsidP="0056445D">
      <w:pPr>
        <w:pStyle w:val="wText"/>
        <w:rPr>
          <w:rFonts w:ascii="Garamond" w:hAnsi="Garamond"/>
        </w:rPr>
      </w:pPr>
    </w:p>
    <w:p w14:paraId="4E72079C" w14:textId="77777777" w:rsidR="0056445D" w:rsidRDefault="0056445D" w:rsidP="0056445D">
      <w:pPr>
        <w:pStyle w:val="wText"/>
        <w:rPr>
          <w:rFonts w:ascii="Garamond" w:hAnsi="Garamond"/>
        </w:rPr>
      </w:pPr>
    </w:p>
    <w:p w14:paraId="079AD3AD" w14:textId="77777777" w:rsidR="0056445D" w:rsidRDefault="0056445D" w:rsidP="0056445D">
      <w:pPr>
        <w:pStyle w:val="wText"/>
        <w:rPr>
          <w:rFonts w:ascii="Garamond" w:hAnsi="Garamond"/>
        </w:rPr>
      </w:pPr>
    </w:p>
    <w:p w14:paraId="59B74BD1" w14:textId="77777777" w:rsidR="0056445D" w:rsidRDefault="0056445D" w:rsidP="0056445D">
      <w:pPr>
        <w:pStyle w:val="wText"/>
        <w:rPr>
          <w:rFonts w:ascii="Garamond" w:hAnsi="Garamond"/>
        </w:rPr>
      </w:pPr>
    </w:p>
    <w:p w14:paraId="67E48510" w14:textId="77777777" w:rsidR="0056445D" w:rsidRDefault="0056445D" w:rsidP="0056445D">
      <w:pPr>
        <w:pStyle w:val="wText"/>
        <w:rPr>
          <w:rFonts w:ascii="Garamond" w:hAnsi="Garamond"/>
        </w:rPr>
      </w:pPr>
    </w:p>
    <w:p w14:paraId="44D1A57B" w14:textId="77777777" w:rsidR="0056445D" w:rsidRDefault="0056445D" w:rsidP="0056445D">
      <w:pPr>
        <w:pStyle w:val="wText"/>
        <w:rPr>
          <w:rFonts w:ascii="Garamond" w:hAnsi="Garamond"/>
        </w:rPr>
      </w:pPr>
    </w:p>
    <w:p w14:paraId="39C64463" w14:textId="77777777" w:rsidR="0056445D" w:rsidRDefault="0056445D" w:rsidP="0056445D">
      <w:pPr>
        <w:pStyle w:val="wText"/>
        <w:rPr>
          <w:rFonts w:ascii="Garamond" w:hAnsi="Garamond"/>
        </w:rPr>
      </w:pPr>
    </w:p>
    <w:p w14:paraId="063A689A" w14:textId="77777777" w:rsidR="0056445D" w:rsidRDefault="0056445D" w:rsidP="0056445D">
      <w:pPr>
        <w:pStyle w:val="wText"/>
        <w:rPr>
          <w:rFonts w:ascii="Garamond" w:hAnsi="Garamond"/>
        </w:rPr>
      </w:pPr>
    </w:p>
    <w:p w14:paraId="09CB9F3C" w14:textId="77777777" w:rsidR="0056445D" w:rsidRDefault="0056445D" w:rsidP="0056445D">
      <w:pPr>
        <w:pStyle w:val="wText"/>
        <w:rPr>
          <w:rFonts w:ascii="Garamond" w:hAnsi="Garamond"/>
        </w:rPr>
      </w:pPr>
    </w:p>
    <w:p w14:paraId="63A8789E" w14:textId="77777777" w:rsidR="0056445D" w:rsidRDefault="0056445D" w:rsidP="0056445D">
      <w:pPr>
        <w:pStyle w:val="wText"/>
        <w:rPr>
          <w:rFonts w:ascii="Garamond" w:hAnsi="Garamond"/>
        </w:rPr>
      </w:pPr>
    </w:p>
    <w:p w14:paraId="51282B9A" w14:textId="77777777" w:rsidR="0056445D" w:rsidRDefault="0056445D" w:rsidP="0056445D">
      <w:pPr>
        <w:pStyle w:val="wText"/>
        <w:rPr>
          <w:rFonts w:ascii="Garamond" w:hAnsi="Garamond"/>
        </w:rPr>
      </w:pPr>
    </w:p>
    <w:p w14:paraId="0D1D837F" w14:textId="77777777" w:rsidR="0056445D" w:rsidRDefault="0056445D" w:rsidP="0056445D">
      <w:pPr>
        <w:pStyle w:val="wText"/>
        <w:rPr>
          <w:rFonts w:ascii="Garamond" w:hAnsi="Garamond"/>
        </w:rPr>
      </w:pPr>
    </w:p>
    <w:p w14:paraId="404A5CBA" w14:textId="77777777" w:rsidR="0056445D" w:rsidRDefault="0056445D" w:rsidP="0056445D">
      <w:pPr>
        <w:pStyle w:val="wText"/>
        <w:rPr>
          <w:rFonts w:ascii="Garamond" w:hAnsi="Garamond"/>
        </w:rPr>
      </w:pPr>
    </w:p>
    <w:p w14:paraId="7FD4313F" w14:textId="77777777" w:rsidR="0056445D" w:rsidRDefault="0056445D" w:rsidP="0056445D">
      <w:pPr>
        <w:pStyle w:val="wText"/>
        <w:rPr>
          <w:rFonts w:ascii="Garamond" w:hAnsi="Garamond"/>
        </w:rPr>
      </w:pPr>
    </w:p>
    <w:p w14:paraId="0A722A63" w14:textId="77777777" w:rsidR="0056445D" w:rsidRDefault="0056445D" w:rsidP="0056445D">
      <w:pPr>
        <w:pStyle w:val="wText"/>
        <w:rPr>
          <w:rFonts w:ascii="Garamond" w:hAnsi="Garamond"/>
        </w:rPr>
      </w:pPr>
    </w:p>
    <w:p w14:paraId="58D0CC0A" w14:textId="77777777" w:rsidR="0056445D" w:rsidRDefault="0056445D" w:rsidP="0056445D">
      <w:pPr>
        <w:pStyle w:val="wText"/>
        <w:rPr>
          <w:rFonts w:ascii="Garamond" w:hAnsi="Garamond"/>
        </w:rPr>
      </w:pPr>
    </w:p>
    <w:p w14:paraId="270F5FDF" w14:textId="77777777" w:rsidR="0056445D" w:rsidRDefault="0056445D" w:rsidP="0056445D">
      <w:pPr>
        <w:pStyle w:val="wText"/>
        <w:rPr>
          <w:rFonts w:ascii="Garamond" w:hAnsi="Garamond"/>
        </w:rPr>
      </w:pPr>
    </w:p>
    <w:p w14:paraId="13DDB785" w14:textId="77777777" w:rsidR="0056445D" w:rsidRPr="003C4B43" w:rsidRDefault="0056445D" w:rsidP="0056445D">
      <w:pPr>
        <w:pStyle w:val="wText"/>
        <w:rPr>
          <w:rFonts w:ascii="Garamond" w:hAnsi="Garamond"/>
        </w:rPr>
      </w:pPr>
    </w:p>
    <w:p w14:paraId="3BD62410" w14:textId="77777777" w:rsidR="0056445D" w:rsidRDefault="0056445D" w:rsidP="0056445D">
      <w:pPr>
        <w:pStyle w:val="wCoverTitle1"/>
        <w:spacing w:after="0"/>
        <w:rPr>
          <w:rFonts w:ascii="Garamond" w:hAnsi="Garamond"/>
        </w:rPr>
      </w:pPr>
      <w:r w:rsidRPr="003C4B43">
        <w:rPr>
          <w:rFonts w:ascii="Garamond" w:hAnsi="Garamond"/>
        </w:rPr>
        <w:lastRenderedPageBreak/>
        <w:t xml:space="preserve">Uchwała nr </w:t>
      </w:r>
      <w:r>
        <w:rPr>
          <w:rFonts w:ascii="Garamond" w:hAnsi="Garamond"/>
        </w:rPr>
        <w:t>8</w:t>
      </w:r>
      <w:r w:rsidRPr="003C4B43">
        <w:rPr>
          <w:rFonts w:ascii="Garamond" w:hAnsi="Garamond"/>
        </w:rPr>
        <w:br/>
        <w:t xml:space="preserve">Nadzwyczajnego Walnego Zgromadzenia </w:t>
      </w:r>
    </w:p>
    <w:p w14:paraId="21323CE0" w14:textId="07B86CA4" w:rsidR="0056445D" w:rsidRPr="003C4B43" w:rsidRDefault="0056445D" w:rsidP="0056445D">
      <w:pPr>
        <w:pStyle w:val="wCoverTitle1"/>
        <w:rPr>
          <w:rFonts w:ascii="Garamond" w:hAnsi="Garamond"/>
        </w:rPr>
      </w:pPr>
      <w:r w:rsidRPr="003C4B43">
        <w:rPr>
          <w:rFonts w:ascii="Garamond" w:hAnsi="Garamond"/>
        </w:rPr>
        <w:t>mcr S.A. z siedzibą w Gdańsku</w:t>
      </w:r>
      <w:r w:rsidRPr="003C4B43">
        <w:rPr>
          <w:rFonts w:ascii="Garamond" w:hAnsi="Garamond"/>
        </w:rPr>
        <w:br/>
        <w:t xml:space="preserve">z dnia </w:t>
      </w:r>
      <w:r w:rsidR="00B7266C">
        <w:rPr>
          <w:rFonts w:ascii="Garamond" w:hAnsi="Garamond"/>
        </w:rPr>
        <w:t>5 lutego</w:t>
      </w:r>
      <w:r w:rsidRPr="003C4B43">
        <w:rPr>
          <w:rFonts w:ascii="Garamond" w:hAnsi="Garamond"/>
        </w:rPr>
        <w:t xml:space="preserve"> 2026 r.</w:t>
      </w:r>
    </w:p>
    <w:p w14:paraId="4CC07558" w14:textId="77777777" w:rsidR="00B7266C" w:rsidRDefault="0056445D" w:rsidP="00D24550">
      <w:pPr>
        <w:pStyle w:val="wCoverTitle1"/>
        <w:spacing w:after="0"/>
        <w:rPr>
          <w:rFonts w:ascii="Garamond" w:hAnsi="Garamond"/>
        </w:rPr>
      </w:pPr>
      <w:r w:rsidRPr="003C4B43">
        <w:rPr>
          <w:rFonts w:ascii="Garamond" w:hAnsi="Garamond"/>
        </w:rPr>
        <w:t xml:space="preserve">w przedmiocie obniżenia wysokości kapitału zakładowego Spółki </w:t>
      </w:r>
    </w:p>
    <w:p w14:paraId="1F5626A8" w14:textId="7B76B28C" w:rsidR="0056445D" w:rsidRDefault="0056445D" w:rsidP="00D24550">
      <w:pPr>
        <w:pStyle w:val="wCoverTitle1"/>
        <w:spacing w:after="0"/>
        <w:rPr>
          <w:rFonts w:ascii="Garamond" w:hAnsi="Garamond"/>
        </w:rPr>
      </w:pPr>
      <w:r w:rsidRPr="003C4B43">
        <w:rPr>
          <w:rFonts w:ascii="Garamond" w:hAnsi="Garamond"/>
        </w:rPr>
        <w:t>i związanej z tym zmiany Statutu Spółki</w:t>
      </w:r>
    </w:p>
    <w:p w14:paraId="2E24E77D" w14:textId="77777777" w:rsidR="00D24550" w:rsidRPr="00D24550" w:rsidRDefault="00D24550" w:rsidP="00D24550">
      <w:pPr>
        <w:rPr>
          <w:lang w:eastAsia="en-US"/>
        </w:rPr>
      </w:pPr>
    </w:p>
    <w:p w14:paraId="4715C73C" w14:textId="77777777" w:rsidR="0056445D" w:rsidRPr="003C4B43" w:rsidRDefault="0056445D" w:rsidP="0056445D">
      <w:pPr>
        <w:pStyle w:val="wCoverTitle1"/>
        <w:jc w:val="both"/>
        <w:rPr>
          <w:rFonts w:ascii="Garamond" w:hAnsi="Garamond"/>
          <w:b w:val="0"/>
          <w:bCs w:val="0"/>
        </w:rPr>
      </w:pPr>
      <w:r w:rsidRPr="003C4B43">
        <w:rPr>
          <w:rFonts w:ascii="Garamond" w:hAnsi="Garamond"/>
          <w:b w:val="0"/>
          <w:bCs w:val="0"/>
        </w:rPr>
        <w:t>Działając na podstawie art. 360 § 1 i 4 oraz art. 430 § 1, w zw. z art. 455 § 1 i 2 Kodeksu spółek handlowych oraz §5 ust. 4 Statutu</w:t>
      </w:r>
      <w:r w:rsidRPr="003C4B43">
        <w:rPr>
          <w:rFonts w:ascii="Garamond" w:hAnsi="Garamond"/>
        </w:rPr>
        <w:t xml:space="preserve"> </w:t>
      </w:r>
      <w:r w:rsidRPr="003C4B43">
        <w:rPr>
          <w:rFonts w:ascii="Garamond" w:hAnsi="Garamond"/>
          <w:b w:val="0"/>
          <w:bCs w:val="0"/>
        </w:rPr>
        <w:t>mcr</w:t>
      </w:r>
      <w:r w:rsidRPr="003C4B43">
        <w:rPr>
          <w:rFonts w:ascii="Garamond" w:hAnsi="Garamond"/>
        </w:rPr>
        <w:t xml:space="preserve"> </w:t>
      </w:r>
      <w:r w:rsidRPr="003C4B43">
        <w:rPr>
          <w:rFonts w:ascii="Garamond" w:hAnsi="Garamond"/>
          <w:b w:val="0"/>
          <w:bCs w:val="0"/>
        </w:rPr>
        <w:t>S.A. („</w:t>
      </w:r>
      <w:r w:rsidRPr="003C4B43">
        <w:rPr>
          <w:rFonts w:ascii="Garamond" w:hAnsi="Garamond"/>
        </w:rPr>
        <w:t>Spółka</w:t>
      </w:r>
      <w:r w:rsidRPr="003C4B43">
        <w:rPr>
          <w:rFonts w:ascii="Garamond" w:hAnsi="Garamond"/>
          <w:b w:val="0"/>
          <w:bCs w:val="0"/>
        </w:rPr>
        <w:t>”), Nadzwyczajne Walne Zgromadzenie ustala co następuje:</w:t>
      </w:r>
    </w:p>
    <w:p w14:paraId="29891839" w14:textId="77777777" w:rsidR="0056445D" w:rsidRPr="003C4B43" w:rsidRDefault="0056445D" w:rsidP="0056445D">
      <w:pPr>
        <w:pStyle w:val="Uchwaa1"/>
        <w:numPr>
          <w:ilvl w:val="0"/>
          <w:numId w:val="6"/>
        </w:numPr>
        <w:rPr>
          <w:rFonts w:ascii="Garamond" w:hAnsi="Garamond"/>
          <w:lang w:val="pl-PL"/>
        </w:rPr>
      </w:pPr>
    </w:p>
    <w:p w14:paraId="0B730ADE" w14:textId="47697897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 xml:space="preserve">W związku z podjęciem uchwały Nadzwyczajnego Walnego Zgromadzenia nr </w:t>
      </w:r>
      <w:r w:rsidR="00D24550">
        <w:rPr>
          <w:rFonts w:ascii="Garamond" w:hAnsi="Garamond"/>
          <w:lang w:val="pl-PL"/>
        </w:rPr>
        <w:t>7</w:t>
      </w:r>
      <w:r w:rsidRPr="003C4B43">
        <w:rPr>
          <w:rFonts w:ascii="Garamond" w:hAnsi="Garamond"/>
          <w:lang w:val="pl-PL"/>
        </w:rPr>
        <w:t xml:space="preserve"> z dnia </w:t>
      </w:r>
      <w:r w:rsidR="00D24550">
        <w:rPr>
          <w:rFonts w:ascii="Garamond" w:hAnsi="Garamond"/>
          <w:lang w:val="pl-PL"/>
        </w:rPr>
        <w:t>5 lutego</w:t>
      </w:r>
      <w:r w:rsidRPr="003C4B43">
        <w:rPr>
          <w:rFonts w:ascii="Garamond" w:hAnsi="Garamond"/>
          <w:lang w:val="pl-PL"/>
        </w:rPr>
        <w:t xml:space="preserve"> 202</w:t>
      </w:r>
      <w:r w:rsidR="00D24550">
        <w:rPr>
          <w:rFonts w:ascii="Garamond" w:hAnsi="Garamond"/>
          <w:lang w:val="pl-PL"/>
        </w:rPr>
        <w:t>6</w:t>
      </w:r>
      <w:r w:rsidRPr="003C4B43">
        <w:rPr>
          <w:rFonts w:ascii="Garamond" w:hAnsi="Garamond"/>
          <w:lang w:val="pl-PL"/>
        </w:rPr>
        <w:t xml:space="preserve"> r. w przedmiocie umorzenia akcji własnych Spółki, Nadzwyczajne Walne Zgromadzenie postanawia obniżyć kapitał zakładowy Spółki o kwotę </w:t>
      </w:r>
      <w:r w:rsidR="00D24550">
        <w:rPr>
          <w:rFonts w:ascii="Garamond" w:hAnsi="Garamond"/>
          <w:lang w:val="pl-PL"/>
        </w:rPr>
        <w:t>1.569.767,25 złotych</w:t>
      </w:r>
      <w:r w:rsidRPr="003C4B43">
        <w:rPr>
          <w:rFonts w:ascii="Garamond" w:hAnsi="Garamond"/>
          <w:lang w:val="pl-PL"/>
        </w:rPr>
        <w:t xml:space="preserve"> (słownie: </w:t>
      </w:r>
      <w:r w:rsidR="00D24550">
        <w:rPr>
          <w:rFonts w:ascii="Garamond" w:hAnsi="Garamond"/>
          <w:lang w:val="pl-PL"/>
        </w:rPr>
        <w:t>jeden milion pięćset sześćdziesiąt dziewięć tysięcy siedemset sześćdziesiąt siedem złotych dwadzieścia pięć groszy</w:t>
      </w:r>
      <w:r w:rsidRPr="003C4B43">
        <w:rPr>
          <w:rFonts w:ascii="Garamond" w:hAnsi="Garamond"/>
          <w:lang w:val="pl-PL"/>
        </w:rPr>
        <w:t xml:space="preserve">), tj. z kwoty </w:t>
      </w:r>
      <w:r w:rsidR="00AA7636">
        <w:rPr>
          <w:rFonts w:ascii="Garamond" w:hAnsi="Garamond"/>
          <w:lang w:val="pl-PL"/>
        </w:rPr>
        <w:t>3.830.154</w:t>
      </w:r>
      <w:r w:rsidR="00AA7636" w:rsidRPr="003C4B43">
        <w:rPr>
          <w:rFonts w:ascii="Garamond" w:hAnsi="Garamond"/>
          <w:lang w:val="pl-PL"/>
        </w:rPr>
        <w:t xml:space="preserve"> (słownie: </w:t>
      </w:r>
      <w:r w:rsidR="00AA7636">
        <w:rPr>
          <w:rFonts w:ascii="Garamond" w:hAnsi="Garamond"/>
          <w:lang w:val="pl-PL"/>
        </w:rPr>
        <w:t>trzy miliony osiemset trzydzieści tysięcy sto pięćdziesiąt cztery</w:t>
      </w:r>
      <w:r w:rsidR="00AA7636" w:rsidRPr="003C4B43">
        <w:rPr>
          <w:rFonts w:ascii="Garamond" w:hAnsi="Garamond"/>
          <w:lang w:val="pl-PL"/>
        </w:rPr>
        <w:t>) złot</w:t>
      </w:r>
      <w:r w:rsidR="00881776">
        <w:rPr>
          <w:rFonts w:ascii="Garamond" w:hAnsi="Garamond"/>
          <w:lang w:val="pl-PL"/>
        </w:rPr>
        <w:t>e</w:t>
      </w:r>
      <w:r w:rsidR="00AA7636" w:rsidRPr="003C4B43">
        <w:rPr>
          <w:rFonts w:ascii="Garamond" w:hAnsi="Garamond"/>
          <w:lang w:val="pl-PL"/>
        </w:rPr>
        <w:t xml:space="preserve">, do kwoty </w:t>
      </w:r>
      <w:r w:rsidR="00AA7636">
        <w:rPr>
          <w:rFonts w:ascii="Garamond" w:hAnsi="Garamond"/>
          <w:lang w:val="pl-PL"/>
        </w:rPr>
        <w:t>2.260.386,75 złotych</w:t>
      </w:r>
      <w:r w:rsidR="00AA7636">
        <w:rPr>
          <w:rFonts w:ascii="Garamond" w:hAnsi="Garamond"/>
          <w:lang w:val="pl-PL"/>
        </w:rPr>
        <w:t xml:space="preserve"> </w:t>
      </w:r>
      <w:r w:rsidR="00AA7636" w:rsidRPr="003C4B43">
        <w:rPr>
          <w:rFonts w:ascii="Garamond" w:hAnsi="Garamond"/>
          <w:lang w:val="pl-PL"/>
        </w:rPr>
        <w:t>(słownie:</w:t>
      </w:r>
      <w:r w:rsidR="00AA7636">
        <w:rPr>
          <w:rFonts w:ascii="Garamond" w:hAnsi="Garamond"/>
          <w:lang w:val="pl-PL"/>
        </w:rPr>
        <w:t xml:space="preserve"> dwa miliony dwieście sześćdziesiąt tysięcy trzysta osiemdziesiąt sześć złotych siedemdziesiąt pięć groszy</w:t>
      </w:r>
      <w:r w:rsidR="00AA7636" w:rsidRPr="003C4B43">
        <w:rPr>
          <w:rFonts w:ascii="Garamond" w:hAnsi="Garamond"/>
          <w:lang w:val="pl-PL"/>
        </w:rPr>
        <w:t>)</w:t>
      </w:r>
      <w:r w:rsidRPr="003C4B43">
        <w:rPr>
          <w:rFonts w:ascii="Garamond" w:hAnsi="Garamond"/>
          <w:lang w:val="pl-PL"/>
        </w:rPr>
        <w:t xml:space="preserve">, w drodze umorzenia dobrowolnego </w:t>
      </w:r>
      <w:r w:rsidR="00AA7636">
        <w:rPr>
          <w:rFonts w:ascii="Garamond" w:hAnsi="Garamond"/>
          <w:lang w:val="pl-PL"/>
        </w:rPr>
        <w:t>6.279.069</w:t>
      </w:r>
      <w:r w:rsidRPr="003C4B43">
        <w:rPr>
          <w:rFonts w:ascii="Garamond" w:hAnsi="Garamond"/>
          <w:lang w:val="pl-PL"/>
        </w:rPr>
        <w:t xml:space="preserve"> (słownie: </w:t>
      </w:r>
      <w:r w:rsidR="00AA7636">
        <w:rPr>
          <w:rFonts w:ascii="Garamond" w:hAnsi="Garamond"/>
          <w:lang w:val="pl-PL"/>
        </w:rPr>
        <w:t>sześć milionów dwieście siedemdziesiąt dziewięć tysięcy sześćdziesiąt dziewięć</w:t>
      </w:r>
      <w:r w:rsidRPr="003C4B43">
        <w:rPr>
          <w:rFonts w:ascii="Garamond" w:hAnsi="Garamond"/>
          <w:lang w:val="pl-PL"/>
        </w:rPr>
        <w:t xml:space="preserve">) sztuk akcji własnych Spółki o wartości nominalnej 0,25 </w:t>
      </w:r>
      <w:r w:rsidR="00AA7636">
        <w:rPr>
          <w:rFonts w:ascii="Garamond" w:hAnsi="Garamond"/>
          <w:lang w:val="pl-PL"/>
        </w:rPr>
        <w:t>złotych</w:t>
      </w:r>
      <w:r w:rsidRPr="003C4B43">
        <w:rPr>
          <w:rFonts w:ascii="Garamond" w:hAnsi="Garamond"/>
          <w:lang w:val="pl-PL"/>
        </w:rPr>
        <w:t xml:space="preserve"> (dwadzieścia pięć groszy) każda akcja, zdematerializowanych i oznaczonych przez Krajowy Depozyt Papierów Wartościowych S.A. kodem ISIN PLMRCOR00016, w drodze zmiany Statutu Spółki.</w:t>
      </w:r>
    </w:p>
    <w:p w14:paraId="5774970D" w14:textId="7B55B1DB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 xml:space="preserve">Celem obniżenia kapitału zakładowego jest realizacja uchwały Nadzwyczajnego Walnego Zgromadzenia nr </w:t>
      </w:r>
      <w:r w:rsidR="0012623C">
        <w:rPr>
          <w:rFonts w:ascii="Garamond" w:hAnsi="Garamond"/>
          <w:lang w:val="pl-PL"/>
        </w:rPr>
        <w:t>7</w:t>
      </w:r>
      <w:r w:rsidRPr="003C4B43">
        <w:rPr>
          <w:rFonts w:ascii="Garamond" w:hAnsi="Garamond"/>
          <w:lang w:val="pl-PL"/>
        </w:rPr>
        <w:t xml:space="preserve"> z dnia </w:t>
      </w:r>
      <w:r w:rsidR="0012623C">
        <w:rPr>
          <w:rFonts w:ascii="Garamond" w:hAnsi="Garamond"/>
          <w:lang w:val="pl-PL"/>
        </w:rPr>
        <w:t xml:space="preserve">5 lutego </w:t>
      </w:r>
      <w:r w:rsidRPr="003C4B43">
        <w:rPr>
          <w:rFonts w:ascii="Garamond" w:hAnsi="Garamond"/>
          <w:lang w:val="pl-PL"/>
        </w:rPr>
        <w:t>2026 r. w przedmiocie umorzenia akcji własnych Spółki, tj. dostosowanie wysokości kapitału zakładowego Spółki do łącznej wartości nominalnej akcji Spółki pozostałych po umorzeniu akcji własnych Spółki.</w:t>
      </w:r>
    </w:p>
    <w:p w14:paraId="2ED3B49A" w14:textId="77777777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>Obniżenie kapitału zakładowego Spółki nastąpi z zastrzeżeniem konieczności zachowania procedury konwokacyjnej, o której mowa w art. 456 § 1 Kodeksu spółek handlowych, gdyż wynagrodzenie akcjonariuszy za nabyte przez Spółkę akcje własne pochodzi z kapitałów Spółki, innych niż określone w art. 348 §1 Kodeksu spółek handlowych.</w:t>
      </w:r>
    </w:p>
    <w:p w14:paraId="0AC43A7C" w14:textId="77777777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>Ponieważ Spółka umarza akcje własne, Spółce jako akcjonariuszowi akcji umarzanych, nie przysługuje wynagrodzenie z tytułu ich umorzenia.</w:t>
      </w:r>
    </w:p>
    <w:p w14:paraId="250465EA" w14:textId="77777777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>Obniżenie kapitału zakładowego Spółki następuje z chwilą zarejestrowania przez właściwy sąd rejestrowy.</w:t>
      </w:r>
    </w:p>
    <w:p w14:paraId="34C684B2" w14:textId="77777777" w:rsidR="0056445D" w:rsidRPr="003C4B43" w:rsidRDefault="0056445D" w:rsidP="0056445D">
      <w:pPr>
        <w:pStyle w:val="Uchwaa1"/>
        <w:rPr>
          <w:rFonts w:ascii="Garamond" w:hAnsi="Garamond"/>
          <w:lang w:val="pl-PL"/>
        </w:rPr>
      </w:pPr>
    </w:p>
    <w:p w14:paraId="3EDD6D77" w14:textId="67231B1A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 xml:space="preserve">W związku z podjęciem uchwały Nadzwyczajnego Walnego Zgromadzenia nr </w:t>
      </w:r>
      <w:r w:rsidR="0012623C">
        <w:rPr>
          <w:rFonts w:ascii="Garamond" w:hAnsi="Garamond"/>
          <w:lang w:val="pl-PL"/>
        </w:rPr>
        <w:t>7</w:t>
      </w:r>
      <w:r w:rsidRPr="003C4B43">
        <w:rPr>
          <w:rFonts w:ascii="Garamond" w:hAnsi="Garamond"/>
          <w:lang w:val="pl-PL"/>
        </w:rPr>
        <w:t xml:space="preserve"> z dnia </w:t>
      </w:r>
      <w:r w:rsidR="0012623C">
        <w:rPr>
          <w:rFonts w:ascii="Garamond" w:hAnsi="Garamond"/>
          <w:lang w:val="pl-PL"/>
        </w:rPr>
        <w:t>5 lutego 2026</w:t>
      </w:r>
      <w:r w:rsidRPr="003C4B43">
        <w:rPr>
          <w:rFonts w:ascii="Garamond" w:hAnsi="Garamond"/>
          <w:lang w:val="pl-PL"/>
        </w:rPr>
        <w:t xml:space="preserve"> r. roku w przedmiocie umorzenia akcji własnych Spółki, zmienia się Statut Spółki, w ten sposób, że zmianie ulega §5 ust. 1 Statutu Spółki, który otrzymuje brzmienie: </w:t>
      </w:r>
    </w:p>
    <w:p w14:paraId="5B95003B" w14:textId="77777777" w:rsidR="003C6AD5" w:rsidRDefault="0056445D" w:rsidP="003C6AD5">
      <w:pPr>
        <w:pStyle w:val="wQuote1"/>
        <w:ind w:left="426"/>
        <w:rPr>
          <w:rFonts w:ascii="Garamond" w:hAnsi="Garamond"/>
        </w:rPr>
      </w:pPr>
      <w:r w:rsidRPr="003C4B43">
        <w:rPr>
          <w:rFonts w:ascii="Garamond" w:hAnsi="Garamond"/>
        </w:rPr>
        <w:t>„1. Kapitał zakładowy Spółki wynosi</w:t>
      </w:r>
      <w:r w:rsidR="0012623C">
        <w:rPr>
          <w:rFonts w:ascii="Garamond" w:hAnsi="Garamond"/>
        </w:rPr>
        <w:t xml:space="preserve"> 2.260.386,75</w:t>
      </w:r>
      <w:r w:rsidRPr="003C4B43">
        <w:rPr>
          <w:rFonts w:ascii="Garamond" w:hAnsi="Garamond"/>
        </w:rPr>
        <w:t xml:space="preserve"> zł (słownie: </w:t>
      </w:r>
      <w:r w:rsidR="0012623C">
        <w:rPr>
          <w:rFonts w:ascii="Garamond" w:hAnsi="Garamond"/>
        </w:rPr>
        <w:t>dwa miliony dwieście sześćdziesiąt tysięcy trzysta osiemdziesiąt sześć złotych siedemdziesiąt pięć groszy</w:t>
      </w:r>
      <w:r w:rsidRPr="003C4B43">
        <w:rPr>
          <w:rFonts w:ascii="Garamond" w:hAnsi="Garamond"/>
        </w:rPr>
        <w:t>) i dzieli się na</w:t>
      </w:r>
      <w:r w:rsidR="0012623C">
        <w:rPr>
          <w:rFonts w:ascii="Garamond" w:hAnsi="Garamond"/>
        </w:rPr>
        <w:t xml:space="preserve"> 9.041.547</w:t>
      </w:r>
      <w:r w:rsidRPr="003C4B43">
        <w:rPr>
          <w:rFonts w:ascii="Garamond" w:hAnsi="Garamond"/>
        </w:rPr>
        <w:t xml:space="preserve"> (słownie: </w:t>
      </w:r>
      <w:r w:rsidR="0012623C">
        <w:rPr>
          <w:rFonts w:ascii="Garamond" w:hAnsi="Garamond"/>
        </w:rPr>
        <w:t>dziewięć milionów czterdzieści jeden tysięcy pięćset czterdzieści siedem</w:t>
      </w:r>
      <w:r w:rsidRPr="003C4B43">
        <w:rPr>
          <w:rFonts w:ascii="Garamond" w:hAnsi="Garamond"/>
        </w:rPr>
        <w:t>) akcji o wartości nominalnej 0,25 (słownie: dwadzieścia pięć) groszy każda akcja</w:t>
      </w:r>
      <w:r w:rsidR="003C6AD5">
        <w:rPr>
          <w:rFonts w:ascii="Garamond" w:hAnsi="Garamond"/>
        </w:rPr>
        <w:t>, w tym:</w:t>
      </w:r>
    </w:p>
    <w:p w14:paraId="35CA7AFB" w14:textId="1CC87BB9" w:rsidR="003C6AD5" w:rsidRDefault="003C6AD5" w:rsidP="003C6AD5">
      <w:pPr>
        <w:pStyle w:val="wQuote1"/>
        <w:numPr>
          <w:ilvl w:val="0"/>
          <w:numId w:val="13"/>
        </w:numPr>
        <w:ind w:left="851" w:hanging="425"/>
        <w:rPr>
          <w:rFonts w:ascii="Garamond" w:hAnsi="Garamond"/>
        </w:rPr>
      </w:pPr>
      <w:r>
        <w:rPr>
          <w:rFonts w:ascii="Garamond" w:hAnsi="Garamond"/>
        </w:rPr>
        <w:t>6.175.475 (sześć milionów sto siedemdziesiąt pięć tysięcy czterysta siedemdziesiąt pięć) akcji zwykłych na okaziciela serii AA o numerach od AA 1 do AA 6.175.475,</w:t>
      </w:r>
    </w:p>
    <w:p w14:paraId="5A6096E2" w14:textId="347992CD" w:rsidR="003C6AD5" w:rsidRDefault="003C6AD5" w:rsidP="003C6AD5">
      <w:pPr>
        <w:pStyle w:val="wQuote1"/>
        <w:numPr>
          <w:ilvl w:val="0"/>
          <w:numId w:val="13"/>
        </w:numPr>
        <w:ind w:left="851" w:hanging="425"/>
        <w:rPr>
          <w:rFonts w:ascii="Garamond" w:hAnsi="Garamond"/>
        </w:rPr>
      </w:pPr>
      <w:r>
        <w:rPr>
          <w:rFonts w:ascii="Garamond" w:hAnsi="Garamond"/>
        </w:rPr>
        <w:t>1.442.569 (jeden milion czterysta czterdzieści dwa tysiące pięćset sześćdziesiąt dziewięć) akcji zwykłych na okaziciela serii BB o numerach od BB 1 do BB 1.442.569,</w:t>
      </w:r>
    </w:p>
    <w:p w14:paraId="51F95034" w14:textId="3B898FFE" w:rsidR="003C6AD5" w:rsidRDefault="003C6AD5" w:rsidP="003C6AD5">
      <w:pPr>
        <w:pStyle w:val="wQuote1"/>
        <w:numPr>
          <w:ilvl w:val="0"/>
          <w:numId w:val="13"/>
        </w:numPr>
        <w:ind w:left="851" w:hanging="425"/>
        <w:rPr>
          <w:rFonts w:ascii="Garamond" w:hAnsi="Garamond"/>
        </w:rPr>
      </w:pPr>
      <w:r>
        <w:rPr>
          <w:rFonts w:ascii="Garamond" w:hAnsi="Garamond"/>
        </w:rPr>
        <w:t>1.423.503 (jeden milion czterysta dwadzieścia trzy tysiące pięćset trzy) akcji zwykłych na okaziciela serii CC o numerach od CC 1 do CC 1.423.503”.</w:t>
      </w:r>
    </w:p>
    <w:p w14:paraId="4FBD4F0A" w14:textId="7E36ABF3" w:rsidR="0056445D" w:rsidRPr="003C4B43" w:rsidRDefault="0056445D" w:rsidP="0056445D">
      <w:pPr>
        <w:pStyle w:val="wQuote1"/>
        <w:rPr>
          <w:rFonts w:ascii="Garamond" w:hAnsi="Garamond"/>
        </w:rPr>
      </w:pPr>
    </w:p>
    <w:p w14:paraId="2C8E002F" w14:textId="77777777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>Celem zmiany Statutu jest obniżenie kapitału zakładowego Spółki w związku z umorzeniem akcji własnych i tym samym dostosowanie określenia kapitału zakładowego w Statucie do jego wysokości po umorzeniu akcji.</w:t>
      </w:r>
    </w:p>
    <w:p w14:paraId="5EA9E4D6" w14:textId="77777777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>Zobowiązuje się Zarząd do zgłoszenia do właściwego sądu rejestrowego zmiany do Statutu przyjętej niniejszą uchwałą.</w:t>
      </w:r>
    </w:p>
    <w:p w14:paraId="36BCD6CF" w14:textId="77777777" w:rsidR="0056445D" w:rsidRPr="003C4B43" w:rsidRDefault="0056445D" w:rsidP="0056445D">
      <w:pPr>
        <w:pStyle w:val="Uchwaa2"/>
        <w:rPr>
          <w:rFonts w:ascii="Garamond" w:hAnsi="Garamond"/>
          <w:lang w:val="pl-PL"/>
        </w:rPr>
      </w:pPr>
      <w:r w:rsidRPr="003C4B43">
        <w:rPr>
          <w:rFonts w:ascii="Garamond" w:hAnsi="Garamond"/>
          <w:lang w:val="pl-PL"/>
        </w:rPr>
        <w:t>Uchwała wchodzi w życie z chwilą jej podjęcia z tym zastrzeżeniem, że zmiana Statutu Spółki dla swojej skuteczności wymaga wpisu w rejestrze przedsiębiorców Krajowego Rejestru Sądowego.</w:t>
      </w:r>
    </w:p>
    <w:p w14:paraId="0589A0B7" w14:textId="77777777" w:rsidR="0056445D" w:rsidRDefault="0056445D" w:rsidP="0056445D">
      <w:pPr>
        <w:pStyle w:val="wText"/>
        <w:rPr>
          <w:rFonts w:ascii="Garamond" w:hAnsi="Garamond"/>
        </w:rPr>
      </w:pPr>
    </w:p>
    <w:p w14:paraId="0BE733F9" w14:textId="77777777" w:rsidR="0056445D" w:rsidRDefault="0056445D" w:rsidP="0056445D">
      <w:pPr>
        <w:pStyle w:val="wText"/>
        <w:rPr>
          <w:rFonts w:ascii="Garamond" w:hAnsi="Garamond"/>
        </w:rPr>
      </w:pPr>
    </w:p>
    <w:p w14:paraId="3FC1805E" w14:textId="77777777" w:rsidR="0056445D" w:rsidRPr="003C4B43" w:rsidRDefault="0056445D" w:rsidP="0056445D">
      <w:pPr>
        <w:pStyle w:val="wText"/>
        <w:rPr>
          <w:rFonts w:ascii="Garamond" w:hAnsi="Garamond"/>
        </w:rPr>
      </w:pPr>
    </w:p>
    <w:p w14:paraId="7D6676BA" w14:textId="77777777" w:rsidR="0056445D" w:rsidRPr="00D951F5" w:rsidRDefault="0056445D" w:rsidP="0056445D">
      <w:pPr>
        <w:spacing w:before="240" w:line="260" w:lineRule="atLeast"/>
        <w:jc w:val="both"/>
        <w:rPr>
          <w:rFonts w:ascii="Garamond" w:hAnsi="Garamond"/>
          <w:sz w:val="20"/>
          <w:szCs w:val="22"/>
        </w:rPr>
      </w:pPr>
      <w:r w:rsidRPr="00D951F5">
        <w:rPr>
          <w:rFonts w:ascii="Garamond" w:hAnsi="Garamond"/>
          <w:sz w:val="20"/>
          <w:szCs w:val="22"/>
        </w:rPr>
        <w:t xml:space="preserve">Liczba akcji, z których oddano </w:t>
      </w:r>
      <w:r>
        <w:rPr>
          <w:rFonts w:ascii="Garamond" w:hAnsi="Garamond"/>
          <w:sz w:val="20"/>
          <w:szCs w:val="22"/>
        </w:rPr>
        <w:t xml:space="preserve">ważne </w:t>
      </w:r>
      <w:r w:rsidRPr="00D951F5">
        <w:rPr>
          <w:rFonts w:ascii="Garamond" w:hAnsi="Garamond"/>
          <w:sz w:val="20"/>
          <w:szCs w:val="22"/>
        </w:rPr>
        <w:t>głosy: [---]</w:t>
      </w:r>
      <w:r>
        <w:rPr>
          <w:rFonts w:ascii="Garamond" w:hAnsi="Garamond"/>
          <w:sz w:val="20"/>
          <w:szCs w:val="22"/>
        </w:rPr>
        <w:t>, co stanowi [---] % kapitału zakładowego.</w:t>
      </w:r>
    </w:p>
    <w:p w14:paraId="5EE5C2F1" w14:textId="77777777" w:rsidR="0056445D" w:rsidRDefault="0056445D" w:rsidP="0056445D">
      <w:pPr>
        <w:spacing w:before="240" w:line="260" w:lineRule="atLeast"/>
        <w:jc w:val="both"/>
        <w:rPr>
          <w:rFonts w:ascii="Garamond" w:hAnsi="Garamond"/>
          <w:sz w:val="20"/>
          <w:szCs w:val="22"/>
        </w:rPr>
      </w:pPr>
      <w:r w:rsidRPr="00D951F5">
        <w:rPr>
          <w:rFonts w:ascii="Garamond" w:hAnsi="Garamond"/>
          <w:sz w:val="20"/>
          <w:szCs w:val="22"/>
        </w:rPr>
        <w:t>Łączna liczba ważnych głosów: [---]</w:t>
      </w:r>
    </w:p>
    <w:p w14:paraId="2F747DAE" w14:textId="77777777" w:rsidR="0056445D" w:rsidRPr="00D951F5" w:rsidRDefault="0056445D" w:rsidP="0056445D">
      <w:pPr>
        <w:spacing w:before="240" w:line="260" w:lineRule="atLeast"/>
        <w:jc w:val="both"/>
        <w:rPr>
          <w:rFonts w:ascii="Garamond" w:hAnsi="Garamond"/>
          <w:sz w:val="20"/>
          <w:szCs w:val="22"/>
        </w:rPr>
      </w:pPr>
      <w:r w:rsidRPr="00D951F5">
        <w:rPr>
          <w:rFonts w:ascii="Garamond" w:hAnsi="Garamond"/>
          <w:sz w:val="20"/>
          <w:szCs w:val="22"/>
        </w:rPr>
        <w:t>Liczba głosów „za”: [---]</w:t>
      </w:r>
      <w:r>
        <w:rPr>
          <w:rFonts w:ascii="Garamond" w:hAnsi="Garamond"/>
          <w:sz w:val="20"/>
          <w:szCs w:val="22"/>
        </w:rPr>
        <w:t xml:space="preserve"> – co stanowi [---] % akcji reprezentowanych na NWZA.</w:t>
      </w:r>
    </w:p>
    <w:p w14:paraId="230645CB" w14:textId="77777777" w:rsidR="0056445D" w:rsidRPr="00D951F5" w:rsidRDefault="0056445D" w:rsidP="0056445D">
      <w:pPr>
        <w:spacing w:before="240" w:line="260" w:lineRule="atLeast"/>
        <w:jc w:val="both"/>
        <w:rPr>
          <w:rFonts w:ascii="Garamond" w:hAnsi="Garamond"/>
          <w:sz w:val="20"/>
          <w:szCs w:val="22"/>
        </w:rPr>
      </w:pPr>
      <w:r w:rsidRPr="00D951F5">
        <w:rPr>
          <w:rFonts w:ascii="Garamond" w:hAnsi="Garamond"/>
          <w:sz w:val="20"/>
          <w:szCs w:val="22"/>
        </w:rPr>
        <w:t>Liczba głosów „przeciw”: [---]</w:t>
      </w:r>
    </w:p>
    <w:p w14:paraId="42B03E75" w14:textId="77777777" w:rsidR="0056445D" w:rsidRPr="00D951F5" w:rsidRDefault="0056445D" w:rsidP="0056445D">
      <w:pPr>
        <w:spacing w:before="240" w:line="260" w:lineRule="atLeast"/>
        <w:jc w:val="both"/>
        <w:rPr>
          <w:rFonts w:ascii="Garamond" w:hAnsi="Garamond"/>
          <w:sz w:val="20"/>
          <w:szCs w:val="22"/>
        </w:rPr>
      </w:pPr>
      <w:r w:rsidRPr="00D951F5">
        <w:rPr>
          <w:rFonts w:ascii="Garamond" w:hAnsi="Garamond"/>
          <w:sz w:val="20"/>
          <w:szCs w:val="22"/>
        </w:rPr>
        <w:t>Liczba głosów „wstrzymujących się”: [---]</w:t>
      </w:r>
    </w:p>
    <w:p w14:paraId="7E58F3CE" w14:textId="77777777" w:rsidR="0056445D" w:rsidRDefault="0056445D" w:rsidP="0056445D">
      <w:pPr>
        <w:spacing w:before="240" w:line="260" w:lineRule="atLeast"/>
        <w:rPr>
          <w:rFonts w:ascii="Garamond" w:hAnsi="Garamond"/>
          <w:b/>
          <w:bCs/>
          <w:sz w:val="22"/>
          <w:szCs w:val="22"/>
        </w:rPr>
      </w:pPr>
    </w:p>
    <w:p w14:paraId="358E15DB" w14:textId="77777777" w:rsidR="0056445D" w:rsidRPr="003C4B43" w:rsidRDefault="0056445D" w:rsidP="0056445D">
      <w:pPr>
        <w:rPr>
          <w:rFonts w:ascii="Garamond" w:hAnsi="Garamond"/>
        </w:rPr>
      </w:pPr>
    </w:p>
    <w:p w14:paraId="26E93B51" w14:textId="77777777" w:rsidR="0056445D" w:rsidRPr="003C4B43" w:rsidRDefault="0056445D" w:rsidP="0056445D">
      <w:pPr>
        <w:rPr>
          <w:rFonts w:ascii="Garamond" w:hAnsi="Garamond"/>
        </w:rPr>
      </w:pPr>
    </w:p>
    <w:p w14:paraId="5C955436" w14:textId="77777777" w:rsidR="0056445D" w:rsidRPr="003C4B43" w:rsidRDefault="0056445D" w:rsidP="0056445D">
      <w:pPr>
        <w:spacing w:before="240" w:line="260" w:lineRule="atLeast"/>
        <w:rPr>
          <w:rFonts w:ascii="Garamond" w:hAnsi="Garamond"/>
          <w:b/>
          <w:bCs/>
          <w:sz w:val="22"/>
          <w:szCs w:val="22"/>
        </w:rPr>
      </w:pPr>
    </w:p>
    <w:p w14:paraId="6DD84C23" w14:textId="77777777" w:rsidR="0056445D" w:rsidRDefault="0056445D"/>
    <w:sectPr w:rsidR="0056445D" w:rsidSect="0056445D">
      <w:headerReference w:type="even" r:id="rId7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F4CC" w14:textId="77777777" w:rsidR="00F20E86" w:rsidRDefault="00F20E86">
      <w:r>
        <w:separator/>
      </w:r>
    </w:p>
  </w:endnote>
  <w:endnote w:type="continuationSeparator" w:id="0">
    <w:p w14:paraId="09BB485B" w14:textId="77777777" w:rsidR="00F20E86" w:rsidRDefault="00F2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3B35" w14:textId="77777777" w:rsidR="00F20E86" w:rsidRDefault="00F20E86">
      <w:r>
        <w:separator/>
      </w:r>
    </w:p>
  </w:footnote>
  <w:footnote w:type="continuationSeparator" w:id="0">
    <w:p w14:paraId="5D8A83B0" w14:textId="77777777" w:rsidR="00F20E86" w:rsidRDefault="00F2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00C5" w14:textId="4F836BA3" w:rsidR="0056445D" w:rsidRDefault="0056445D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CC87E3" wp14:editId="0C12FD1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10849834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5FB5D" w14:textId="77777777" w:rsidR="0056445D" w:rsidRPr="00C40573" w:rsidRDefault="0056445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5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C87E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0;width:73.3pt;height:27.2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" filled="f" stroked="f">
              <v:textbox style="mso-fit-shape-to-text:t" inset="20pt,15pt,0,0">
                <w:txbxContent>
                  <w:p w14:paraId="2C85FB5D" w14:textId="77777777" w:rsidR="0056445D" w:rsidRPr="00C40573" w:rsidRDefault="0056445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5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313AFD" w14:textId="77777777" w:rsidR="0056445D" w:rsidRDefault="005644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06CB5"/>
    <w:multiLevelType w:val="hybridMultilevel"/>
    <w:tmpl w:val="77A458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9A50809"/>
    <w:multiLevelType w:val="multilevel"/>
    <w:tmpl w:val="528AD846"/>
    <w:lvl w:ilvl="0">
      <w:start w:val="1"/>
      <w:numFmt w:val="decimal"/>
      <w:pStyle w:val="Uchwaa1"/>
      <w:suff w:val="nothing"/>
      <w:lvlText w:val="§%1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2"/>
        <w:lang w:val="pl-PL"/>
      </w:rPr>
    </w:lvl>
    <w:lvl w:ilvl="1">
      <w:start w:val="1"/>
      <w:numFmt w:val="decimal"/>
      <w:pStyle w:val="Uchwaa2"/>
      <w:lvlText w:val="%2."/>
      <w:lvlJc w:val="left"/>
      <w:pPr>
        <w:ind w:left="360" w:hanging="360"/>
      </w:pPr>
      <w:rPr>
        <w:rFonts w:ascii="Times New Roman" w:eastAsia="Arial" w:hAnsi="Times New Roman" w:cs="Arial" w:hint="default"/>
      </w:rPr>
    </w:lvl>
    <w:lvl w:ilvl="2">
      <w:start w:val="1"/>
      <w:numFmt w:val="lowerLetter"/>
      <w:pStyle w:val="Uchwaa3"/>
      <w:lvlText w:val="(%3)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Uchwaa4"/>
      <w:lvlText w:val="(%4)"/>
      <w:lvlJc w:val="left"/>
      <w:pPr>
        <w:ind w:left="2189" w:hanging="74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pStyle w:val="Uchwaa5"/>
      <w:lvlText w:val="(%5)"/>
      <w:lvlJc w:val="left"/>
      <w:pPr>
        <w:ind w:left="2880" w:hanging="691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pStyle w:val="Uchwaa6"/>
      <w:lvlText w:val="(%6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Roman"/>
      <w:pStyle w:val="Uchwaa7"/>
      <w:lvlText w:val="(%7)"/>
      <w:lvlJc w:val="left"/>
      <w:pPr>
        <w:ind w:left="4321" w:hanging="721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pStyle w:val="Uchwaa8"/>
      <w:lvlText w:val="%1.%8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pStyle w:val="Uchwaa9"/>
      <w:lvlText w:val="%1.%2.%9"/>
      <w:lvlJc w:val="left"/>
      <w:pPr>
        <w:ind w:left="1452" w:hanging="73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55A56BB4"/>
    <w:multiLevelType w:val="hybridMultilevel"/>
    <w:tmpl w:val="3ABE1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FC50D6"/>
    <w:multiLevelType w:val="hybridMultilevel"/>
    <w:tmpl w:val="09FEB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048A9A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D478E"/>
    <w:multiLevelType w:val="hybridMultilevel"/>
    <w:tmpl w:val="F23CA6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603B33"/>
    <w:multiLevelType w:val="hybridMultilevel"/>
    <w:tmpl w:val="CB52C05A"/>
    <w:lvl w:ilvl="0" w:tplc="953C9F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82561292">
    <w:abstractNumId w:val="0"/>
  </w:num>
  <w:num w:numId="2" w16cid:durableId="98115235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08670">
    <w:abstractNumId w:val="1"/>
  </w:num>
  <w:num w:numId="4" w16cid:durableId="633877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6228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0476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3011673">
    <w:abstractNumId w:val="3"/>
  </w:num>
  <w:num w:numId="8" w16cid:durableId="981615826">
    <w:abstractNumId w:val="4"/>
  </w:num>
  <w:num w:numId="9" w16cid:durableId="690060932">
    <w:abstractNumId w:val="2"/>
  </w:num>
  <w:num w:numId="10" w16cid:durableId="1835564518">
    <w:abstractNumId w:val="1"/>
  </w:num>
  <w:num w:numId="11" w16cid:durableId="454374928">
    <w:abstractNumId w:val="1"/>
  </w:num>
  <w:num w:numId="12" w16cid:durableId="1539395944">
    <w:abstractNumId w:val="1"/>
  </w:num>
  <w:num w:numId="13" w16cid:durableId="468547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5D"/>
    <w:rsid w:val="0012623C"/>
    <w:rsid w:val="001C20D4"/>
    <w:rsid w:val="001C3C56"/>
    <w:rsid w:val="0028390A"/>
    <w:rsid w:val="00341115"/>
    <w:rsid w:val="003C6AD5"/>
    <w:rsid w:val="00553D05"/>
    <w:rsid w:val="0056445D"/>
    <w:rsid w:val="005B40FD"/>
    <w:rsid w:val="0070240F"/>
    <w:rsid w:val="0084663F"/>
    <w:rsid w:val="0085266F"/>
    <w:rsid w:val="00881776"/>
    <w:rsid w:val="00AA7636"/>
    <w:rsid w:val="00AE2DC2"/>
    <w:rsid w:val="00AF0330"/>
    <w:rsid w:val="00B7266C"/>
    <w:rsid w:val="00D24550"/>
    <w:rsid w:val="00E96962"/>
    <w:rsid w:val="00F2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32612"/>
  <w15:chartTrackingRefBased/>
  <w15:docId w15:val="{2EB2416B-DE60-4507-BD4A-4ACB4B30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45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4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4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4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44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44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44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445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5644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unhideWhenUsed/>
    <w:rsid w:val="00564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45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Lista">
    <w:name w:val="List"/>
    <w:basedOn w:val="Normalny"/>
    <w:rsid w:val="0056445D"/>
    <w:pPr>
      <w:ind w:left="283" w:hanging="283"/>
      <w:contextualSpacing/>
    </w:pPr>
  </w:style>
  <w:style w:type="paragraph" w:customStyle="1" w:styleId="wText">
    <w:name w:val="wText"/>
    <w:basedOn w:val="Normalny"/>
    <w:link w:val="wTextChar"/>
    <w:uiPriority w:val="2"/>
    <w:qFormat/>
    <w:rsid w:val="0056445D"/>
    <w:pPr>
      <w:spacing w:after="180"/>
      <w:jc w:val="both"/>
    </w:pPr>
    <w:rPr>
      <w:rFonts w:eastAsia="Arial" w:cs="Arial"/>
      <w:sz w:val="22"/>
      <w:szCs w:val="22"/>
      <w:lang w:eastAsia="en-US"/>
    </w:rPr>
  </w:style>
  <w:style w:type="paragraph" w:customStyle="1" w:styleId="wQuote1">
    <w:name w:val="wQuote1"/>
    <w:basedOn w:val="Normalny"/>
    <w:uiPriority w:val="4"/>
    <w:qFormat/>
    <w:rsid w:val="0056445D"/>
    <w:pPr>
      <w:spacing w:after="180"/>
      <w:ind w:left="720"/>
      <w:jc w:val="both"/>
    </w:pPr>
    <w:rPr>
      <w:rFonts w:eastAsia="Arial" w:cs="Arial"/>
      <w:i/>
      <w:sz w:val="22"/>
      <w:szCs w:val="22"/>
      <w:lang w:eastAsia="en-US"/>
    </w:rPr>
  </w:style>
  <w:style w:type="character" w:customStyle="1" w:styleId="wTextChar">
    <w:name w:val="wText Char"/>
    <w:link w:val="wText"/>
    <w:uiPriority w:val="2"/>
    <w:rsid w:val="0056445D"/>
    <w:rPr>
      <w:rFonts w:ascii="Times New Roman" w:eastAsia="Arial" w:hAnsi="Times New Roman" w:cs="Arial"/>
      <w:kern w:val="0"/>
      <w:sz w:val="22"/>
      <w:szCs w:val="22"/>
      <w14:ligatures w14:val="none"/>
    </w:rPr>
  </w:style>
  <w:style w:type="paragraph" w:customStyle="1" w:styleId="wCoverTitle1">
    <w:name w:val="wCoverTitle1"/>
    <w:basedOn w:val="Normalny"/>
    <w:next w:val="Normalny"/>
    <w:uiPriority w:val="19"/>
    <w:qFormat/>
    <w:rsid w:val="0056445D"/>
    <w:pPr>
      <w:spacing w:after="120"/>
      <w:jc w:val="center"/>
    </w:pPr>
    <w:rPr>
      <w:rFonts w:eastAsia="Arial" w:cs="Arial"/>
      <w:b/>
      <w:bCs/>
      <w:szCs w:val="44"/>
      <w:lang w:eastAsia="en-US"/>
    </w:rPr>
  </w:style>
  <w:style w:type="paragraph" w:customStyle="1" w:styleId="Uchwaa1">
    <w:name w:val="Uchwała 1"/>
    <w:basedOn w:val="wText"/>
    <w:link w:val="Uchwaa1Char"/>
    <w:uiPriority w:val="48"/>
    <w:qFormat/>
    <w:rsid w:val="0056445D"/>
    <w:pPr>
      <w:numPr>
        <w:numId w:val="3"/>
      </w:numPr>
      <w:jc w:val="center"/>
    </w:pPr>
    <w:rPr>
      <w:rFonts w:ascii="Times New Roman Bold" w:hAnsi="Times New Roman Bold"/>
      <w:b/>
      <w:lang w:val="en-US"/>
    </w:rPr>
  </w:style>
  <w:style w:type="paragraph" w:customStyle="1" w:styleId="Uchwaa2">
    <w:name w:val="Uchwała 2"/>
    <w:basedOn w:val="wText"/>
    <w:link w:val="Uchwaa2Char"/>
    <w:uiPriority w:val="48"/>
    <w:qFormat/>
    <w:rsid w:val="0056445D"/>
    <w:pPr>
      <w:numPr>
        <w:ilvl w:val="1"/>
        <w:numId w:val="3"/>
      </w:numPr>
      <w:tabs>
        <w:tab w:val="right" w:leader="hyphen" w:pos="9072"/>
      </w:tabs>
    </w:pPr>
    <w:rPr>
      <w:lang w:val="en-US"/>
    </w:rPr>
  </w:style>
  <w:style w:type="character" w:customStyle="1" w:styleId="Uchwaa1Char">
    <w:name w:val="Uchwała 1 Char"/>
    <w:link w:val="Uchwaa1"/>
    <w:uiPriority w:val="48"/>
    <w:rsid w:val="0056445D"/>
    <w:rPr>
      <w:rFonts w:ascii="Times New Roman Bold" w:eastAsia="Arial" w:hAnsi="Times New Roman Bold" w:cs="Arial"/>
      <w:b/>
      <w:kern w:val="0"/>
      <w:sz w:val="22"/>
      <w:szCs w:val="22"/>
      <w:lang w:val="en-US"/>
      <w14:ligatures w14:val="none"/>
    </w:rPr>
  </w:style>
  <w:style w:type="paragraph" w:customStyle="1" w:styleId="Uchwaa3">
    <w:name w:val="Uchwała 3"/>
    <w:basedOn w:val="wText"/>
    <w:uiPriority w:val="48"/>
    <w:qFormat/>
    <w:rsid w:val="0056445D"/>
    <w:pPr>
      <w:numPr>
        <w:ilvl w:val="2"/>
        <w:numId w:val="3"/>
      </w:numPr>
      <w:tabs>
        <w:tab w:val="num" w:pos="360"/>
        <w:tab w:val="right" w:leader="hyphen" w:pos="9072"/>
      </w:tabs>
      <w:ind w:left="0" w:firstLine="0"/>
    </w:pPr>
    <w:rPr>
      <w:lang w:val="en-US"/>
    </w:rPr>
  </w:style>
  <w:style w:type="character" w:customStyle="1" w:styleId="Uchwaa2Char">
    <w:name w:val="Uchwała 2 Char"/>
    <w:link w:val="Uchwaa2"/>
    <w:uiPriority w:val="48"/>
    <w:rsid w:val="0056445D"/>
    <w:rPr>
      <w:rFonts w:ascii="Times New Roman" w:eastAsia="Arial" w:hAnsi="Times New Roman" w:cs="Arial"/>
      <w:kern w:val="0"/>
      <w:sz w:val="22"/>
      <w:szCs w:val="22"/>
      <w:lang w:val="en-US"/>
      <w14:ligatures w14:val="none"/>
    </w:rPr>
  </w:style>
  <w:style w:type="paragraph" w:customStyle="1" w:styleId="Uchwaa4">
    <w:name w:val="Uchwała 4"/>
    <w:basedOn w:val="wText"/>
    <w:uiPriority w:val="48"/>
    <w:qFormat/>
    <w:rsid w:val="0056445D"/>
    <w:pPr>
      <w:numPr>
        <w:ilvl w:val="3"/>
        <w:numId w:val="3"/>
      </w:numPr>
      <w:tabs>
        <w:tab w:val="num" w:pos="360"/>
        <w:tab w:val="right" w:leader="hyphen" w:pos="9072"/>
      </w:tabs>
      <w:ind w:left="0" w:firstLine="0"/>
    </w:pPr>
    <w:rPr>
      <w:lang w:val="en-US"/>
    </w:rPr>
  </w:style>
  <w:style w:type="paragraph" w:customStyle="1" w:styleId="Uchwaa5">
    <w:name w:val="Uchwała 5"/>
    <w:basedOn w:val="wText"/>
    <w:uiPriority w:val="48"/>
    <w:qFormat/>
    <w:rsid w:val="0056445D"/>
    <w:pPr>
      <w:numPr>
        <w:ilvl w:val="4"/>
        <w:numId w:val="3"/>
      </w:numPr>
      <w:tabs>
        <w:tab w:val="num" w:pos="360"/>
        <w:tab w:val="right" w:leader="hyphen" w:pos="9072"/>
      </w:tabs>
      <w:ind w:left="0" w:firstLine="0"/>
    </w:pPr>
    <w:rPr>
      <w:lang w:val="en-US"/>
    </w:rPr>
  </w:style>
  <w:style w:type="paragraph" w:customStyle="1" w:styleId="Uchwaa6">
    <w:name w:val="Uchwała 6"/>
    <w:basedOn w:val="wText"/>
    <w:uiPriority w:val="48"/>
    <w:qFormat/>
    <w:rsid w:val="0056445D"/>
    <w:pPr>
      <w:numPr>
        <w:ilvl w:val="5"/>
        <w:numId w:val="3"/>
      </w:numPr>
      <w:tabs>
        <w:tab w:val="clear" w:pos="2880"/>
        <w:tab w:val="num" w:pos="360"/>
        <w:tab w:val="right" w:leader="hyphen" w:pos="9072"/>
      </w:tabs>
      <w:ind w:left="0" w:firstLine="0"/>
    </w:pPr>
    <w:rPr>
      <w:lang w:val="en-US"/>
    </w:rPr>
  </w:style>
  <w:style w:type="paragraph" w:customStyle="1" w:styleId="Uchwaa7">
    <w:name w:val="Uchwała 7"/>
    <w:basedOn w:val="wText"/>
    <w:uiPriority w:val="48"/>
    <w:qFormat/>
    <w:rsid w:val="0056445D"/>
    <w:pPr>
      <w:numPr>
        <w:ilvl w:val="6"/>
        <w:numId w:val="3"/>
      </w:numPr>
      <w:tabs>
        <w:tab w:val="num" w:pos="360"/>
        <w:tab w:val="right" w:leader="hyphen" w:pos="9072"/>
      </w:tabs>
      <w:ind w:left="0" w:firstLine="0"/>
    </w:pPr>
    <w:rPr>
      <w:lang w:val="en-US"/>
    </w:rPr>
  </w:style>
  <w:style w:type="paragraph" w:customStyle="1" w:styleId="Uchwaa8">
    <w:name w:val="Uchwała 8"/>
    <w:basedOn w:val="wText"/>
    <w:uiPriority w:val="48"/>
    <w:qFormat/>
    <w:rsid w:val="0056445D"/>
    <w:pPr>
      <w:numPr>
        <w:ilvl w:val="7"/>
        <w:numId w:val="3"/>
      </w:numPr>
      <w:tabs>
        <w:tab w:val="num" w:pos="360"/>
        <w:tab w:val="right" w:leader="hyphen" w:pos="9072"/>
      </w:tabs>
      <w:ind w:left="0" w:firstLine="0"/>
    </w:pPr>
    <w:rPr>
      <w:lang w:val="en-US"/>
    </w:rPr>
  </w:style>
  <w:style w:type="paragraph" w:customStyle="1" w:styleId="Uchwaa9">
    <w:name w:val="Uchwała 9"/>
    <w:basedOn w:val="wText"/>
    <w:uiPriority w:val="48"/>
    <w:qFormat/>
    <w:rsid w:val="0056445D"/>
    <w:pPr>
      <w:numPr>
        <w:ilvl w:val="8"/>
        <w:numId w:val="3"/>
      </w:numPr>
      <w:tabs>
        <w:tab w:val="num" w:pos="360"/>
        <w:tab w:val="right" w:leader="hyphen" w:pos="9072"/>
      </w:tabs>
      <w:ind w:left="0" w:firstLine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1217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Wielgosik</dc:creator>
  <cp:keywords/>
  <dc:description/>
  <cp:lastModifiedBy>Beata Wielgosik</cp:lastModifiedBy>
  <cp:revision>14</cp:revision>
  <dcterms:created xsi:type="dcterms:W3CDTF">2025-12-12T11:54:00Z</dcterms:created>
  <dcterms:modified xsi:type="dcterms:W3CDTF">2026-01-30T09:12:00Z</dcterms:modified>
</cp:coreProperties>
</file>