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F3CC" w14:textId="028ACCCB" w:rsidR="00124986" w:rsidRDefault="00956693" w:rsidP="00124986">
      <w:pPr>
        <w:spacing w:after="0" w:line="36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eastAsia="pl-PL"/>
        </w:rPr>
      </w:pPr>
      <w:r w:rsidRPr="00956693">
        <w:rPr>
          <w:rFonts w:ascii="Calibri Light" w:eastAsia="Calibri" w:hAnsi="Calibri Light" w:cs="Calibri Light"/>
          <w:b/>
          <w:bCs/>
          <w:sz w:val="24"/>
          <w:szCs w:val="24"/>
          <w:lang w:eastAsia="pl-PL"/>
        </w:rPr>
        <w:t>WZÓR PEŁNOMOCNICTWA</w:t>
      </w:r>
    </w:p>
    <w:p w14:paraId="2F6D1C4A" w14:textId="77777777" w:rsidR="00956693" w:rsidRDefault="00956693" w:rsidP="00124986">
      <w:pPr>
        <w:spacing w:after="0" w:line="360" w:lineRule="auto"/>
        <w:jc w:val="center"/>
        <w:rPr>
          <w:rFonts w:ascii="Calibri Light" w:eastAsia="Calibri" w:hAnsi="Calibri Light" w:cs="Calibri Light"/>
          <w:b/>
          <w:bCs/>
          <w:lang w:eastAsia="pl-PL"/>
        </w:rPr>
      </w:pPr>
    </w:p>
    <w:p w14:paraId="644C254D" w14:textId="77777777" w:rsidR="00ED5863" w:rsidRPr="00ED5863" w:rsidRDefault="00ED5863" w:rsidP="00ED5863">
      <w:pPr>
        <w:spacing w:after="0" w:line="252" w:lineRule="auto"/>
        <w:jc w:val="right"/>
        <w:rPr>
          <w:rFonts w:ascii="Calibri Light" w:eastAsia="Calibri" w:hAnsi="Calibri Light" w:cs="Calibri Light"/>
          <w:b/>
          <w:bCs/>
          <w:sz w:val="18"/>
          <w:szCs w:val="18"/>
        </w:rPr>
      </w:pPr>
      <w:r w:rsidRPr="00ED5863">
        <w:rPr>
          <w:rFonts w:ascii="Calibri Light" w:eastAsia="Calibri" w:hAnsi="Calibri Light" w:cs="Calibri Light"/>
          <w:b/>
          <w:bCs/>
          <w:sz w:val="18"/>
          <w:szCs w:val="18"/>
        </w:rPr>
        <w:t>_____________________</w:t>
      </w:r>
    </w:p>
    <w:p w14:paraId="583FDEED" w14:textId="77777777" w:rsidR="00ED5863" w:rsidRPr="00ED5863" w:rsidRDefault="00ED5863" w:rsidP="00ED5863">
      <w:pPr>
        <w:spacing w:after="0" w:line="252" w:lineRule="auto"/>
        <w:jc w:val="right"/>
        <w:rPr>
          <w:rFonts w:ascii="Calibri Light" w:eastAsia="Calibri" w:hAnsi="Calibri Light" w:cs="Calibri Light"/>
          <w:sz w:val="18"/>
          <w:szCs w:val="18"/>
        </w:rPr>
      </w:pPr>
      <w:r w:rsidRPr="00ED5863">
        <w:rPr>
          <w:rFonts w:ascii="Calibri Light" w:eastAsia="Calibri" w:hAnsi="Calibri Light" w:cs="Calibri Light"/>
          <w:sz w:val="18"/>
          <w:szCs w:val="18"/>
        </w:rPr>
        <w:t>(miejscowość, data)</w:t>
      </w:r>
    </w:p>
    <w:p w14:paraId="25580FC7" w14:textId="77777777" w:rsidR="00ED5863" w:rsidRPr="00ED5863" w:rsidRDefault="00ED5863" w:rsidP="00ED5863">
      <w:pPr>
        <w:spacing w:after="0" w:line="360" w:lineRule="auto"/>
        <w:ind w:left="851" w:hanging="851"/>
        <w:jc w:val="center"/>
        <w:rPr>
          <w:rFonts w:ascii="Calibri Light" w:eastAsia="Calibri" w:hAnsi="Calibri Light" w:cs="Calibri Light"/>
          <w:b/>
          <w:bCs/>
          <w:sz w:val="18"/>
          <w:szCs w:val="18"/>
        </w:rPr>
      </w:pPr>
      <w:r w:rsidRPr="00ED5863">
        <w:rPr>
          <w:rFonts w:ascii="Calibri Light" w:eastAsia="Calibri" w:hAnsi="Calibri Light" w:cs="Calibri Light"/>
          <w:b/>
          <w:bCs/>
          <w:sz w:val="18"/>
          <w:szCs w:val="18"/>
        </w:rPr>
        <w:t>PEŁNOMOCNICTWO</w:t>
      </w:r>
    </w:p>
    <w:p w14:paraId="3E620B6D" w14:textId="77777777" w:rsidR="00ED5863" w:rsidRPr="00ED5863" w:rsidRDefault="00ED5863" w:rsidP="00ED5863">
      <w:pPr>
        <w:spacing w:after="0" w:line="360" w:lineRule="auto"/>
        <w:rPr>
          <w:rFonts w:ascii="Calibri Light" w:eastAsia="Calibri" w:hAnsi="Calibri Light" w:cs="Calibri Light"/>
          <w:b/>
          <w:bCs/>
          <w:sz w:val="18"/>
          <w:szCs w:val="18"/>
        </w:rPr>
      </w:pPr>
      <w:r w:rsidRPr="00ED5863">
        <w:rPr>
          <w:rFonts w:ascii="Calibri Light" w:eastAsia="Calibri" w:hAnsi="Calibri Light" w:cs="Calibri Light"/>
          <w:sz w:val="18"/>
          <w:szCs w:val="18"/>
        </w:rPr>
        <w:t xml:space="preserve">Nazwa akcjonariusza / Imię i nazwisko akcjonariusza*: </w:t>
      </w:r>
    </w:p>
    <w:p w14:paraId="525D2F09" w14:textId="77777777" w:rsidR="00ED5863" w:rsidRPr="00ED5863" w:rsidRDefault="00ED5863" w:rsidP="00ED5863">
      <w:pPr>
        <w:spacing w:after="0" w:line="360" w:lineRule="auto"/>
        <w:rPr>
          <w:rFonts w:ascii="Calibri Light" w:eastAsia="Calibri" w:hAnsi="Calibri Light" w:cs="Calibri Light"/>
          <w:b/>
          <w:bCs/>
          <w:sz w:val="18"/>
          <w:szCs w:val="18"/>
        </w:rPr>
      </w:pPr>
      <w:r w:rsidRPr="00ED5863">
        <w:rPr>
          <w:rFonts w:ascii="Calibri Light" w:eastAsia="Calibri" w:hAnsi="Calibri Light" w:cs="Calibri Light"/>
          <w:sz w:val="18"/>
          <w:szCs w:val="18"/>
        </w:rPr>
        <w:t>Adres akcjonariusza:</w:t>
      </w:r>
    </w:p>
    <w:p w14:paraId="5BE24F53" w14:textId="77777777" w:rsidR="00ED5863" w:rsidRPr="00ED5863" w:rsidRDefault="00ED5863" w:rsidP="00ED5863">
      <w:pPr>
        <w:spacing w:after="0" w:line="360" w:lineRule="auto"/>
        <w:rPr>
          <w:rFonts w:ascii="Calibri Light" w:eastAsia="Calibri" w:hAnsi="Calibri Light" w:cs="Calibri Light"/>
          <w:sz w:val="18"/>
          <w:szCs w:val="18"/>
        </w:rPr>
      </w:pPr>
      <w:r w:rsidRPr="00ED5863">
        <w:rPr>
          <w:rFonts w:ascii="Calibri Light" w:eastAsia="Calibri" w:hAnsi="Calibri Light" w:cs="Calibri Light"/>
          <w:sz w:val="18"/>
          <w:szCs w:val="18"/>
        </w:rPr>
        <w:t>Numer KRS / NIP / Inny numer rejestrowy akcjonariusza *:</w:t>
      </w:r>
    </w:p>
    <w:p w14:paraId="140A01F1" w14:textId="77777777" w:rsidR="00ED5863" w:rsidRPr="00ED5863" w:rsidRDefault="00ED5863" w:rsidP="00ED5863">
      <w:pPr>
        <w:spacing w:after="0" w:line="360" w:lineRule="auto"/>
        <w:rPr>
          <w:rFonts w:ascii="Calibri Light" w:eastAsia="Calibri" w:hAnsi="Calibri Light" w:cs="Calibri Light"/>
          <w:sz w:val="18"/>
          <w:szCs w:val="18"/>
        </w:rPr>
      </w:pPr>
      <w:r w:rsidRPr="00ED5863">
        <w:rPr>
          <w:rFonts w:ascii="Calibri Light" w:eastAsia="Calibri" w:hAnsi="Calibri Light" w:cs="Calibri Light"/>
          <w:sz w:val="18"/>
          <w:szCs w:val="18"/>
        </w:rPr>
        <w:t>Numer PESEL akcjonariusza*:</w:t>
      </w:r>
    </w:p>
    <w:p w14:paraId="5EF92569" w14:textId="77777777" w:rsidR="00ED5863" w:rsidRPr="00ED5863" w:rsidRDefault="00ED5863" w:rsidP="00ED5863">
      <w:pPr>
        <w:spacing w:after="0" w:line="360" w:lineRule="auto"/>
        <w:rPr>
          <w:rFonts w:ascii="Calibri Light" w:eastAsia="Calibri" w:hAnsi="Calibri Light" w:cs="Calibri Light"/>
          <w:sz w:val="18"/>
          <w:szCs w:val="18"/>
        </w:rPr>
      </w:pPr>
      <w:r w:rsidRPr="00ED5863">
        <w:rPr>
          <w:rFonts w:ascii="Calibri Light" w:eastAsia="Calibri" w:hAnsi="Calibri Light" w:cs="Calibri Light"/>
          <w:sz w:val="18"/>
          <w:szCs w:val="18"/>
        </w:rPr>
        <w:t xml:space="preserve">Adres e-mail kontaktowy: </w:t>
      </w:r>
    </w:p>
    <w:p w14:paraId="171D0317" w14:textId="77777777" w:rsidR="00ED5863" w:rsidRPr="00ED5863" w:rsidRDefault="00ED5863" w:rsidP="00ED5863">
      <w:pPr>
        <w:spacing w:after="0" w:line="360" w:lineRule="auto"/>
        <w:rPr>
          <w:rFonts w:ascii="Calibri Light" w:eastAsia="Calibri" w:hAnsi="Calibri Light" w:cs="Calibri Light"/>
          <w:sz w:val="18"/>
          <w:szCs w:val="18"/>
        </w:rPr>
      </w:pPr>
      <w:r w:rsidRPr="00ED5863">
        <w:rPr>
          <w:rFonts w:ascii="Calibri Light" w:eastAsia="Calibri" w:hAnsi="Calibri Light" w:cs="Calibri Light"/>
          <w:sz w:val="18"/>
          <w:szCs w:val="18"/>
        </w:rPr>
        <w:t xml:space="preserve">Numer telefonu kontaktowego: </w:t>
      </w:r>
    </w:p>
    <w:p w14:paraId="4F0C49F1" w14:textId="77777777" w:rsidR="00ED5863" w:rsidRPr="00ED5863" w:rsidRDefault="00ED5863" w:rsidP="00ED5863">
      <w:pPr>
        <w:spacing w:after="0" w:line="360" w:lineRule="auto"/>
        <w:rPr>
          <w:rFonts w:ascii="Calibri Light" w:eastAsia="Calibri" w:hAnsi="Calibri Light" w:cs="Calibri Light"/>
          <w:sz w:val="18"/>
          <w:szCs w:val="18"/>
        </w:rPr>
      </w:pPr>
      <w:r w:rsidRPr="00ED5863">
        <w:rPr>
          <w:rFonts w:ascii="Calibri Light" w:eastAsia="Calibri" w:hAnsi="Calibri Light" w:cs="Calibri Light"/>
          <w:sz w:val="18"/>
          <w:szCs w:val="18"/>
        </w:rPr>
        <w:t>(„</w:t>
      </w:r>
      <w:r w:rsidRPr="00ED5863">
        <w:rPr>
          <w:rFonts w:ascii="Calibri Light" w:eastAsia="Calibri" w:hAnsi="Calibri Light" w:cs="Calibri Light"/>
          <w:b/>
          <w:bCs/>
          <w:sz w:val="18"/>
          <w:szCs w:val="18"/>
        </w:rPr>
        <w:t>Akcjonariusz</w:t>
      </w:r>
      <w:r w:rsidRPr="00ED5863">
        <w:rPr>
          <w:rFonts w:ascii="Calibri Light" w:eastAsia="Calibri" w:hAnsi="Calibri Light" w:cs="Calibri Light"/>
          <w:sz w:val="18"/>
          <w:szCs w:val="18"/>
        </w:rPr>
        <w:t>”)</w:t>
      </w:r>
    </w:p>
    <w:p w14:paraId="257D926C" w14:textId="77777777" w:rsidR="00ED5863" w:rsidRPr="00ED5863" w:rsidRDefault="00ED5863" w:rsidP="00ED5863">
      <w:pPr>
        <w:spacing w:after="0" w:line="360" w:lineRule="auto"/>
        <w:rPr>
          <w:rFonts w:ascii="Calibri Light" w:eastAsia="Calibri" w:hAnsi="Calibri Light" w:cs="Calibri Light"/>
          <w:sz w:val="18"/>
          <w:szCs w:val="18"/>
        </w:rPr>
      </w:pPr>
      <w:r w:rsidRPr="00ED5863">
        <w:rPr>
          <w:rFonts w:ascii="Calibri Light" w:eastAsia="Calibri" w:hAnsi="Calibri Light" w:cs="Calibri Light"/>
          <w:sz w:val="18"/>
          <w:szCs w:val="18"/>
        </w:rPr>
        <w:t xml:space="preserve"> </w:t>
      </w:r>
    </w:p>
    <w:p w14:paraId="5D66F3FA" w14:textId="77777777" w:rsidR="00ED5863" w:rsidRPr="00ED5863" w:rsidRDefault="00ED5863" w:rsidP="00ED5863">
      <w:pPr>
        <w:tabs>
          <w:tab w:val="center" w:pos="4816"/>
        </w:tabs>
        <w:spacing w:after="0" w:line="360" w:lineRule="auto"/>
        <w:rPr>
          <w:rFonts w:ascii="Calibri Light" w:eastAsia="Calibri" w:hAnsi="Calibri Light" w:cs="Calibri Light"/>
          <w:b/>
          <w:bCs/>
          <w:sz w:val="18"/>
          <w:szCs w:val="18"/>
        </w:rPr>
      </w:pPr>
      <w:r w:rsidRPr="00ED5863">
        <w:rPr>
          <w:rFonts w:ascii="Calibri Light" w:eastAsia="Calibri" w:hAnsi="Calibri Light" w:cs="Calibri Light"/>
          <w:b/>
          <w:bCs/>
          <w:sz w:val="18"/>
          <w:szCs w:val="18"/>
        </w:rPr>
        <w:t>Akcjonariusz udziela:</w:t>
      </w:r>
    </w:p>
    <w:p w14:paraId="51AAA73E" w14:textId="77777777" w:rsidR="00ED5863" w:rsidRPr="00ED5863" w:rsidRDefault="00ED5863" w:rsidP="00ED5863">
      <w:pPr>
        <w:tabs>
          <w:tab w:val="center" w:pos="4816"/>
        </w:tabs>
        <w:spacing w:after="0" w:line="360" w:lineRule="auto"/>
        <w:rPr>
          <w:rFonts w:ascii="Calibri Light" w:eastAsia="Calibri" w:hAnsi="Calibri Light" w:cs="Calibri Light"/>
          <w:b/>
          <w:bCs/>
          <w:sz w:val="18"/>
          <w:szCs w:val="18"/>
        </w:rPr>
      </w:pPr>
    </w:p>
    <w:p w14:paraId="1ADEE52B" w14:textId="77777777" w:rsidR="00ED5863" w:rsidRPr="00ED5863" w:rsidRDefault="00ED5863" w:rsidP="00ED5863">
      <w:pPr>
        <w:tabs>
          <w:tab w:val="center" w:pos="4816"/>
        </w:tabs>
        <w:spacing w:after="0" w:line="360" w:lineRule="auto"/>
        <w:rPr>
          <w:rFonts w:ascii="Calibri Light" w:eastAsia="Calibri" w:hAnsi="Calibri Light" w:cs="Calibri Light"/>
          <w:sz w:val="18"/>
          <w:szCs w:val="18"/>
        </w:rPr>
      </w:pPr>
      <w:r w:rsidRPr="00ED5863">
        <w:rPr>
          <w:rFonts w:ascii="Calibri Light" w:eastAsia="Calibri" w:hAnsi="Calibri Light" w:cs="Calibri Light"/>
          <w:sz w:val="18"/>
          <w:szCs w:val="18"/>
        </w:rPr>
        <w:t>____________________________________________________________________________________________</w:t>
      </w:r>
    </w:p>
    <w:p w14:paraId="740A6ED2" w14:textId="77777777" w:rsidR="00ED5863" w:rsidRPr="00ED5863" w:rsidRDefault="00ED5863" w:rsidP="00ED5863">
      <w:pPr>
        <w:tabs>
          <w:tab w:val="center" w:pos="4816"/>
        </w:tabs>
        <w:spacing w:after="0" w:line="360" w:lineRule="auto"/>
        <w:jc w:val="left"/>
        <w:rPr>
          <w:rFonts w:ascii="Calibri Light" w:eastAsia="Calibri" w:hAnsi="Calibri Light" w:cs="Calibri Light"/>
          <w:sz w:val="18"/>
          <w:szCs w:val="18"/>
        </w:rPr>
      </w:pPr>
      <w:r w:rsidRPr="00ED5863">
        <w:rPr>
          <w:rFonts w:ascii="Calibri Light" w:eastAsia="Calibri" w:hAnsi="Calibri Light" w:cs="Calibri Light"/>
          <w:sz w:val="18"/>
          <w:szCs w:val="18"/>
        </w:rPr>
        <w:t>(dane pełnomocnika, w szczególności imię i nazwisko / nazwa, numer PESEL / inny numer identyfikujący / adres do doręczeń, numer dokumentu tożsamości)</w:t>
      </w:r>
    </w:p>
    <w:p w14:paraId="4F4A6413" w14:textId="77777777" w:rsidR="00ED5863" w:rsidRPr="00ED5863" w:rsidRDefault="00ED5863" w:rsidP="00ED5863">
      <w:pPr>
        <w:tabs>
          <w:tab w:val="center" w:pos="4816"/>
        </w:tabs>
        <w:spacing w:after="0" w:line="360" w:lineRule="auto"/>
        <w:rPr>
          <w:rFonts w:ascii="Calibri Light" w:eastAsia="Calibri" w:hAnsi="Calibri Light" w:cs="Calibri Light"/>
          <w:b/>
          <w:bCs/>
          <w:sz w:val="18"/>
          <w:szCs w:val="18"/>
        </w:rPr>
      </w:pPr>
    </w:p>
    <w:p w14:paraId="73EE1B6B" w14:textId="79904D56" w:rsidR="00ED5863" w:rsidRDefault="00ED5863" w:rsidP="00ED5863">
      <w:pPr>
        <w:tabs>
          <w:tab w:val="center" w:pos="4816"/>
        </w:tabs>
        <w:spacing w:after="0" w:line="360" w:lineRule="auto"/>
        <w:rPr>
          <w:rFonts w:ascii="Calibri Light" w:eastAsia="Calibri" w:hAnsi="Calibri Light" w:cs="Calibri Light"/>
          <w:sz w:val="18"/>
          <w:szCs w:val="18"/>
        </w:rPr>
      </w:pPr>
      <w:r w:rsidRPr="00ED5863">
        <w:rPr>
          <w:rFonts w:ascii="Calibri Light" w:eastAsia="Calibri" w:hAnsi="Calibri Light" w:cs="Calibri Light"/>
          <w:sz w:val="18"/>
          <w:szCs w:val="18"/>
        </w:rPr>
        <w:t>pełnomocnictwa do reprezentowania Akcjonariusza poprzez uczestniczenie oraz wykonywanie prawa głosu z posiadanych przez Akcjonariusza _______________ (podać liczbę) akcji XTPL S.A. z siedzibą we Wrocławiu (KRS nr: 0000619674)</w:t>
      </w:r>
      <w:r w:rsidR="008E74AA">
        <w:rPr>
          <w:rFonts w:ascii="Calibri Light" w:eastAsia="Calibri" w:hAnsi="Calibri Light" w:cs="Calibri Light"/>
          <w:sz w:val="18"/>
          <w:szCs w:val="18"/>
        </w:rPr>
        <w:t>,</w:t>
      </w:r>
      <w:r w:rsidRPr="00ED5863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="008E74AA" w:rsidRPr="008E74AA">
        <w:rPr>
          <w:rFonts w:ascii="Calibri Light" w:eastAsia="Calibri" w:hAnsi="Calibri Light" w:cs="Calibri Light"/>
          <w:sz w:val="18"/>
          <w:szCs w:val="18"/>
        </w:rPr>
        <w:t>z których przysługiwało Akcjonariuszowi prawo uczestnictwa w Walnym Zgromadzeniu w dniu rejestracji uczestnictwa, na Nadzwyczajnym Walnym Zgromadzeniu XTPL S.A. zwołanym na dzień 9 marca 2026 roku</w:t>
      </w:r>
      <w:r w:rsidRPr="00ED5863">
        <w:rPr>
          <w:rFonts w:ascii="Calibri Light" w:eastAsia="Calibri" w:hAnsi="Calibri Light" w:cs="Calibri Light"/>
          <w:sz w:val="18"/>
          <w:szCs w:val="18"/>
        </w:rPr>
        <w:t>.</w:t>
      </w:r>
    </w:p>
    <w:p w14:paraId="18E87E16" w14:textId="77777777" w:rsidR="00130872" w:rsidRDefault="00130872" w:rsidP="00ED5863">
      <w:pPr>
        <w:tabs>
          <w:tab w:val="center" w:pos="4816"/>
        </w:tabs>
        <w:spacing w:after="0" w:line="360" w:lineRule="auto"/>
        <w:rPr>
          <w:rFonts w:ascii="Calibri Light" w:eastAsia="Calibri" w:hAnsi="Calibri Light" w:cs="Calibri Light"/>
          <w:sz w:val="18"/>
          <w:szCs w:val="18"/>
        </w:rPr>
      </w:pPr>
    </w:p>
    <w:p w14:paraId="1C9B05C2" w14:textId="1201236C" w:rsidR="00130872" w:rsidRDefault="00130872" w:rsidP="00130872">
      <w:pPr>
        <w:tabs>
          <w:tab w:val="center" w:pos="4816"/>
        </w:tabs>
        <w:spacing w:after="0" w:line="360" w:lineRule="auto"/>
        <w:rPr>
          <w:rFonts w:ascii="Calibri Light" w:eastAsia="Calibri" w:hAnsi="Calibri Light" w:cs="Calibri Light"/>
          <w:sz w:val="18"/>
          <w:szCs w:val="18"/>
        </w:rPr>
      </w:pPr>
      <w:r>
        <w:rPr>
          <w:rFonts w:ascii="Calibri Light" w:eastAsia="Calibri" w:hAnsi="Calibri Light" w:cs="Calibri Light"/>
          <w:sz w:val="18"/>
          <w:szCs w:val="18"/>
        </w:rPr>
        <w:t xml:space="preserve">Pełnomocnik jest umocowany </w:t>
      </w:r>
      <w:r w:rsidRPr="00130872">
        <w:rPr>
          <w:rFonts w:ascii="Calibri Light" w:eastAsia="Calibri" w:hAnsi="Calibri Light" w:cs="Calibri Light"/>
          <w:sz w:val="18"/>
          <w:szCs w:val="18"/>
        </w:rPr>
        <w:t>w szczeg</w:t>
      </w:r>
      <w:r w:rsidRPr="00130872">
        <w:rPr>
          <w:rFonts w:ascii="Calibri Light" w:eastAsia="Calibri" w:hAnsi="Calibri Light" w:cs="Calibri Light" w:hint="eastAsia"/>
          <w:sz w:val="18"/>
          <w:szCs w:val="18"/>
        </w:rPr>
        <w:t>ó</w:t>
      </w:r>
      <w:r w:rsidRPr="00130872">
        <w:rPr>
          <w:rFonts w:ascii="Calibri Light" w:eastAsia="Calibri" w:hAnsi="Calibri Light" w:cs="Calibri Light"/>
          <w:sz w:val="18"/>
          <w:szCs w:val="18"/>
        </w:rPr>
        <w:t>lno</w:t>
      </w:r>
      <w:r w:rsidRPr="00130872">
        <w:rPr>
          <w:rFonts w:ascii="Calibri Light" w:eastAsia="Calibri" w:hAnsi="Calibri Light" w:cs="Calibri Light" w:hint="eastAsia"/>
          <w:sz w:val="18"/>
          <w:szCs w:val="18"/>
        </w:rPr>
        <w:t>ś</w:t>
      </w:r>
      <w:r w:rsidRPr="00130872">
        <w:rPr>
          <w:rFonts w:ascii="Calibri Light" w:eastAsia="Calibri" w:hAnsi="Calibri Light" w:cs="Calibri Light"/>
          <w:sz w:val="18"/>
          <w:szCs w:val="18"/>
        </w:rPr>
        <w:t>ci do udzia</w:t>
      </w:r>
      <w:r w:rsidRPr="00130872">
        <w:rPr>
          <w:rFonts w:ascii="Calibri Light" w:eastAsia="Calibri" w:hAnsi="Calibri Light" w:cs="Calibri Light" w:hint="eastAsia"/>
          <w:sz w:val="18"/>
          <w:szCs w:val="18"/>
        </w:rPr>
        <w:t>ł</w:t>
      </w:r>
      <w:r w:rsidRPr="00130872">
        <w:rPr>
          <w:rFonts w:ascii="Calibri Light" w:eastAsia="Calibri" w:hAnsi="Calibri Light" w:cs="Calibri Light"/>
          <w:sz w:val="18"/>
          <w:szCs w:val="18"/>
        </w:rPr>
        <w:t>u</w:t>
      </w:r>
      <w:r>
        <w:rPr>
          <w:rFonts w:ascii="Calibri Light" w:eastAsia="Calibri" w:hAnsi="Calibri Light" w:cs="Calibri Light"/>
          <w:sz w:val="18"/>
          <w:szCs w:val="18"/>
        </w:rPr>
        <w:t xml:space="preserve"> na Walnym Zgromadzeniu, </w:t>
      </w:r>
      <w:r w:rsidRPr="00130872">
        <w:rPr>
          <w:rFonts w:ascii="Calibri Light" w:eastAsia="Calibri" w:hAnsi="Calibri Light" w:cs="Calibri Light"/>
          <w:sz w:val="18"/>
          <w:szCs w:val="18"/>
        </w:rPr>
        <w:t>sk</w:t>
      </w:r>
      <w:r w:rsidRPr="00130872">
        <w:rPr>
          <w:rFonts w:ascii="Calibri Light" w:eastAsia="Calibri" w:hAnsi="Calibri Light" w:cs="Calibri Light" w:hint="eastAsia"/>
          <w:sz w:val="18"/>
          <w:szCs w:val="18"/>
        </w:rPr>
        <w:t>ł</w:t>
      </w:r>
      <w:r w:rsidRPr="00130872">
        <w:rPr>
          <w:rFonts w:ascii="Calibri Light" w:eastAsia="Calibri" w:hAnsi="Calibri Light" w:cs="Calibri Light"/>
          <w:sz w:val="18"/>
          <w:szCs w:val="18"/>
        </w:rPr>
        <w:t>adania wniosk</w:t>
      </w:r>
      <w:r w:rsidRPr="00130872">
        <w:rPr>
          <w:rFonts w:ascii="Calibri Light" w:eastAsia="Calibri" w:hAnsi="Calibri Light" w:cs="Calibri Light" w:hint="eastAsia"/>
          <w:sz w:val="18"/>
          <w:szCs w:val="18"/>
        </w:rPr>
        <w:t>ó</w:t>
      </w:r>
      <w:r w:rsidRPr="00130872">
        <w:rPr>
          <w:rFonts w:ascii="Calibri Light" w:eastAsia="Calibri" w:hAnsi="Calibri Light" w:cs="Calibri Light"/>
          <w:sz w:val="18"/>
          <w:szCs w:val="18"/>
        </w:rPr>
        <w:t>w na</w:t>
      </w:r>
      <w:r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Pr="00130872">
        <w:rPr>
          <w:rFonts w:ascii="Calibri Light" w:eastAsia="Calibri" w:hAnsi="Calibri Light" w:cs="Calibri Light"/>
          <w:sz w:val="18"/>
          <w:szCs w:val="18"/>
        </w:rPr>
        <w:t>Walnym Zgromadzeniu, podpisania listy obecno</w:t>
      </w:r>
      <w:r w:rsidRPr="00130872">
        <w:rPr>
          <w:rFonts w:ascii="Calibri Light" w:eastAsia="Calibri" w:hAnsi="Calibri Light" w:cs="Calibri Light" w:hint="eastAsia"/>
          <w:sz w:val="18"/>
          <w:szCs w:val="18"/>
        </w:rPr>
        <w:t>ś</w:t>
      </w:r>
      <w:r w:rsidRPr="00130872">
        <w:rPr>
          <w:rFonts w:ascii="Calibri Light" w:eastAsia="Calibri" w:hAnsi="Calibri Light" w:cs="Calibri Light"/>
          <w:sz w:val="18"/>
          <w:szCs w:val="18"/>
        </w:rPr>
        <w:t>ci oraz do g</w:t>
      </w:r>
      <w:r w:rsidRPr="00130872">
        <w:rPr>
          <w:rFonts w:ascii="Calibri Light" w:eastAsia="Calibri" w:hAnsi="Calibri Light" w:cs="Calibri Light" w:hint="eastAsia"/>
          <w:sz w:val="18"/>
          <w:szCs w:val="18"/>
        </w:rPr>
        <w:t>ł</w:t>
      </w:r>
      <w:r w:rsidRPr="00130872">
        <w:rPr>
          <w:rFonts w:ascii="Calibri Light" w:eastAsia="Calibri" w:hAnsi="Calibri Light" w:cs="Calibri Light"/>
          <w:sz w:val="18"/>
          <w:szCs w:val="18"/>
        </w:rPr>
        <w:t>osowania w imieniu</w:t>
      </w:r>
      <w:r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Pr="00130872">
        <w:rPr>
          <w:rFonts w:ascii="Calibri Light" w:eastAsia="Calibri" w:hAnsi="Calibri Light" w:cs="Calibri Light"/>
          <w:sz w:val="18"/>
          <w:szCs w:val="18"/>
        </w:rPr>
        <w:t xml:space="preserve">Akcjonariusza z posiadanych akcji </w:t>
      </w:r>
      <w:r>
        <w:rPr>
          <w:rFonts w:ascii="Calibri Light" w:eastAsia="Calibri" w:hAnsi="Calibri Light" w:cs="Calibri Light"/>
          <w:sz w:val="18"/>
          <w:szCs w:val="18"/>
        </w:rPr>
        <w:t>XTPL S.A.</w:t>
      </w:r>
      <w:r w:rsidR="00A47CEC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="00A47CEC" w:rsidRPr="00A47CEC">
        <w:rPr>
          <w:rFonts w:ascii="Calibri Light" w:eastAsia="Calibri" w:hAnsi="Calibri Light" w:cs="Calibri Light"/>
          <w:sz w:val="18"/>
          <w:szCs w:val="18"/>
        </w:rPr>
        <w:t>zgodnie z załączonym formularzem / według uznania pełnomocnika*.</w:t>
      </w:r>
    </w:p>
    <w:p w14:paraId="52FABE2B" w14:textId="77777777" w:rsidR="00130872" w:rsidRDefault="00130872" w:rsidP="00130872">
      <w:pPr>
        <w:tabs>
          <w:tab w:val="center" w:pos="4816"/>
        </w:tabs>
        <w:spacing w:after="0" w:line="360" w:lineRule="auto"/>
        <w:rPr>
          <w:rFonts w:ascii="Calibri Light" w:eastAsia="Calibri" w:hAnsi="Calibri Light" w:cs="Calibri Light"/>
          <w:sz w:val="18"/>
          <w:szCs w:val="18"/>
        </w:rPr>
      </w:pPr>
    </w:p>
    <w:p w14:paraId="4472B53C" w14:textId="77777777" w:rsidR="00BA2932" w:rsidRDefault="00ED5863" w:rsidP="00ED5863">
      <w:pPr>
        <w:spacing w:after="0" w:line="360" w:lineRule="auto"/>
        <w:rPr>
          <w:rFonts w:ascii="Calibri Light" w:eastAsia="Calibri" w:hAnsi="Calibri Light" w:cs="Calibri Light"/>
          <w:sz w:val="18"/>
          <w:szCs w:val="18"/>
        </w:rPr>
      </w:pPr>
      <w:r w:rsidRPr="00ED5863">
        <w:rPr>
          <w:rFonts w:ascii="Calibri Light" w:eastAsia="Calibri" w:hAnsi="Calibri Light" w:cs="Calibri Light"/>
          <w:sz w:val="18"/>
          <w:szCs w:val="18"/>
        </w:rPr>
        <w:t xml:space="preserve">Pełnomocnik ma prawo do dokonywania wszelkich innych czynności faktycznych i prawnych niezbędnych do wykonania pełnomocnictwa. </w:t>
      </w:r>
    </w:p>
    <w:p w14:paraId="264E124E" w14:textId="77777777" w:rsidR="00BA2932" w:rsidRDefault="00BA2932" w:rsidP="00ED5863">
      <w:pPr>
        <w:spacing w:after="0" w:line="360" w:lineRule="auto"/>
        <w:rPr>
          <w:rFonts w:ascii="Calibri Light" w:eastAsia="Calibri" w:hAnsi="Calibri Light" w:cs="Calibri Light"/>
          <w:sz w:val="18"/>
          <w:szCs w:val="18"/>
        </w:rPr>
      </w:pPr>
    </w:p>
    <w:p w14:paraId="53504C70" w14:textId="7F9F88BF" w:rsidR="00BA2932" w:rsidRDefault="00ED5863" w:rsidP="00ED5863">
      <w:pPr>
        <w:spacing w:after="0" w:line="360" w:lineRule="auto"/>
        <w:rPr>
          <w:rFonts w:ascii="Calibri Light" w:eastAsia="Calibri" w:hAnsi="Calibri Light" w:cs="Calibri Light"/>
          <w:sz w:val="18"/>
          <w:szCs w:val="18"/>
        </w:rPr>
      </w:pPr>
      <w:r w:rsidRPr="00ED5863">
        <w:rPr>
          <w:rFonts w:ascii="Calibri Light" w:eastAsia="Calibri" w:hAnsi="Calibri Light" w:cs="Calibri Light"/>
          <w:sz w:val="18"/>
          <w:szCs w:val="18"/>
        </w:rPr>
        <w:t xml:space="preserve">Pełnomocnik jest umocowany do reprezentacji Akcjonariusza również w przypadku ogłoszenia przerwy w obradach. </w:t>
      </w:r>
    </w:p>
    <w:p w14:paraId="45236428" w14:textId="77777777" w:rsidR="00BA2932" w:rsidRDefault="00BA2932" w:rsidP="00ED5863">
      <w:pPr>
        <w:spacing w:after="0" w:line="360" w:lineRule="auto"/>
        <w:rPr>
          <w:rFonts w:ascii="Calibri Light" w:eastAsia="Calibri" w:hAnsi="Calibri Light" w:cs="Calibri Light"/>
          <w:sz w:val="18"/>
          <w:szCs w:val="18"/>
        </w:rPr>
      </w:pPr>
    </w:p>
    <w:p w14:paraId="0BE2EA2C" w14:textId="4A915980" w:rsidR="00ED5863" w:rsidRPr="00ED5863" w:rsidRDefault="00ED5863" w:rsidP="00ED5863">
      <w:pPr>
        <w:spacing w:after="0" w:line="360" w:lineRule="auto"/>
        <w:rPr>
          <w:rFonts w:ascii="Calibri Light" w:eastAsia="Calibri" w:hAnsi="Calibri Light" w:cs="Calibri Light"/>
          <w:sz w:val="18"/>
          <w:szCs w:val="18"/>
        </w:rPr>
      </w:pPr>
      <w:r w:rsidRPr="00ED5863">
        <w:rPr>
          <w:rFonts w:ascii="Calibri Light" w:eastAsia="Calibri" w:hAnsi="Calibri Light" w:cs="Calibri Light"/>
          <w:sz w:val="18"/>
          <w:szCs w:val="18"/>
        </w:rPr>
        <w:t>Pełnomocnictwo wygasa z dniem ___________.</w:t>
      </w:r>
    </w:p>
    <w:p w14:paraId="1B3E5195" w14:textId="77777777" w:rsidR="00ED5863" w:rsidRPr="00ED5863" w:rsidRDefault="00ED5863" w:rsidP="00ED5863">
      <w:pPr>
        <w:spacing w:after="0" w:line="360" w:lineRule="auto"/>
        <w:rPr>
          <w:rFonts w:ascii="Calibri Light" w:eastAsia="Calibri" w:hAnsi="Calibri Light" w:cs="Calibri Light"/>
          <w:sz w:val="18"/>
          <w:szCs w:val="18"/>
        </w:rPr>
      </w:pPr>
    </w:p>
    <w:p w14:paraId="40CC926D" w14:textId="77777777" w:rsidR="00ED5863" w:rsidRDefault="00ED5863" w:rsidP="00ED5863">
      <w:pPr>
        <w:spacing w:after="0" w:line="360" w:lineRule="auto"/>
        <w:rPr>
          <w:rFonts w:ascii="Calibri Light" w:eastAsia="Calibri" w:hAnsi="Calibri Light" w:cs="Calibri Light"/>
          <w:sz w:val="18"/>
          <w:szCs w:val="18"/>
        </w:rPr>
      </w:pPr>
      <w:r w:rsidRPr="00ED5863">
        <w:rPr>
          <w:rFonts w:ascii="Calibri Light" w:eastAsia="Calibri" w:hAnsi="Calibri Light" w:cs="Calibri Light"/>
          <w:sz w:val="18"/>
          <w:szCs w:val="18"/>
        </w:rPr>
        <w:t>Pełnomocnik jest umocowany / nie jest umocowany* do udzielania dalszego pełnomocnictwa.</w:t>
      </w:r>
    </w:p>
    <w:p w14:paraId="031A3C83" w14:textId="77777777" w:rsidR="00ED5863" w:rsidRPr="00ED5863" w:rsidRDefault="00ED5863" w:rsidP="00ED5863">
      <w:pPr>
        <w:spacing w:after="0" w:line="360" w:lineRule="auto"/>
        <w:rPr>
          <w:rFonts w:ascii="Calibri Light" w:eastAsia="Calibri" w:hAnsi="Calibri Light" w:cs="Calibri Light"/>
          <w:sz w:val="18"/>
          <w:szCs w:val="18"/>
        </w:rPr>
      </w:pPr>
    </w:p>
    <w:p w14:paraId="0118CA1C" w14:textId="77777777" w:rsidR="00ED5863" w:rsidRPr="00ED5863" w:rsidRDefault="00ED5863" w:rsidP="00ED5863">
      <w:pPr>
        <w:spacing w:after="0" w:line="360" w:lineRule="auto"/>
        <w:jc w:val="center"/>
        <w:rPr>
          <w:rFonts w:ascii="Calibri Light" w:eastAsia="Calibri" w:hAnsi="Calibri Light" w:cs="Calibri Light"/>
          <w:sz w:val="18"/>
          <w:szCs w:val="18"/>
        </w:rPr>
      </w:pPr>
    </w:p>
    <w:p w14:paraId="2F0E3990" w14:textId="77777777" w:rsidR="00ED5863" w:rsidRPr="00ED5863" w:rsidRDefault="00ED5863" w:rsidP="00ED5863">
      <w:pPr>
        <w:spacing w:after="0" w:line="360" w:lineRule="auto"/>
        <w:jc w:val="center"/>
        <w:rPr>
          <w:rFonts w:ascii="Calibri Light" w:eastAsia="Calibri" w:hAnsi="Calibri Light" w:cs="Calibri Light"/>
          <w:sz w:val="18"/>
          <w:szCs w:val="18"/>
        </w:rPr>
      </w:pPr>
      <w:r w:rsidRPr="00ED5863">
        <w:rPr>
          <w:rFonts w:ascii="Calibri Light" w:eastAsia="Calibri" w:hAnsi="Calibri Light" w:cs="Calibri Light"/>
          <w:sz w:val="18"/>
          <w:szCs w:val="18"/>
        </w:rPr>
        <w:t>…………………………………………..</w:t>
      </w:r>
    </w:p>
    <w:p w14:paraId="4FC3154A" w14:textId="77777777" w:rsidR="00ED5863" w:rsidRPr="00ED5863" w:rsidRDefault="00ED5863" w:rsidP="00ED5863">
      <w:pPr>
        <w:spacing w:after="0" w:line="360" w:lineRule="auto"/>
        <w:jc w:val="center"/>
        <w:rPr>
          <w:rFonts w:ascii="Calibri Light" w:eastAsia="Calibri" w:hAnsi="Calibri Light" w:cs="Calibri Light"/>
          <w:sz w:val="18"/>
          <w:szCs w:val="18"/>
        </w:rPr>
      </w:pPr>
      <w:r w:rsidRPr="00ED5863">
        <w:rPr>
          <w:rFonts w:ascii="Calibri Light" w:eastAsia="Calibri" w:hAnsi="Calibri Light" w:cs="Calibri Light"/>
          <w:sz w:val="18"/>
          <w:szCs w:val="18"/>
        </w:rPr>
        <w:t>(podpis Akcjonariusza lub jego reprezentanta)</w:t>
      </w:r>
    </w:p>
    <w:p w14:paraId="2DC2FA6F" w14:textId="43D05056" w:rsidR="00ED5863" w:rsidRPr="00124986" w:rsidRDefault="00ED5863" w:rsidP="00ED5863">
      <w:pPr>
        <w:spacing w:after="0" w:line="360" w:lineRule="auto"/>
        <w:jc w:val="left"/>
        <w:rPr>
          <w:rFonts w:ascii="Calibri Light" w:eastAsia="Calibri" w:hAnsi="Calibri Light" w:cs="Calibri Light"/>
          <w:b/>
          <w:bCs/>
          <w:lang w:eastAsia="pl-PL"/>
        </w:rPr>
      </w:pPr>
      <w:r w:rsidRPr="00ED5863">
        <w:rPr>
          <w:rFonts w:ascii="Calibri Light" w:eastAsia="Calibri" w:hAnsi="Calibri Light" w:cs="Calibri Light"/>
          <w:sz w:val="18"/>
          <w:szCs w:val="18"/>
        </w:rPr>
        <w:t>* niepotrzebne skreślić.</w:t>
      </w:r>
    </w:p>
    <w:sectPr w:rsidR="00ED5863" w:rsidRPr="00124986" w:rsidSect="00ED5863">
      <w:headerReference w:type="default" r:id="rId11"/>
      <w:footerReference w:type="default" r:id="rId12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9D811" w14:textId="77777777" w:rsidR="008C29A5" w:rsidRDefault="008C29A5" w:rsidP="008441E7">
      <w:pPr>
        <w:spacing w:after="0" w:line="240" w:lineRule="auto"/>
      </w:pPr>
      <w:r>
        <w:separator/>
      </w:r>
    </w:p>
  </w:endnote>
  <w:endnote w:type="continuationSeparator" w:id="0">
    <w:p w14:paraId="3D73568F" w14:textId="77777777" w:rsidR="008C29A5" w:rsidRDefault="008C29A5" w:rsidP="0084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5D60" w14:textId="033C9BEA" w:rsidR="008D2693" w:rsidRDefault="005206A8" w:rsidP="000855EC">
    <w:pPr>
      <w:pStyle w:val="Stopka"/>
      <w:tabs>
        <w:tab w:val="clear" w:pos="4513"/>
        <w:tab w:val="clear" w:pos="9026"/>
        <w:tab w:val="center" w:pos="4819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47360459" wp14:editId="5FC618DB">
          <wp:simplePos x="0" y="0"/>
          <wp:positionH relativeFrom="page">
            <wp:posOffset>132261</wp:posOffset>
          </wp:positionH>
          <wp:positionV relativeFrom="page">
            <wp:posOffset>9795394</wp:posOffset>
          </wp:positionV>
          <wp:extent cx="7540356" cy="646316"/>
          <wp:effectExtent l="0" t="0" r="0" b="0"/>
          <wp:wrapNone/>
          <wp:docPr id="680154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356" cy="64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69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EEF84A" wp14:editId="4D21837C">
              <wp:simplePos x="0" y="0"/>
              <wp:positionH relativeFrom="column">
                <wp:posOffset>6289237</wp:posOffset>
              </wp:positionH>
              <wp:positionV relativeFrom="paragraph">
                <wp:posOffset>-16599</wp:posOffset>
              </wp:positionV>
              <wp:extent cx="191707" cy="1828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07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39C90E" w14:textId="5C872CB1" w:rsidR="008D2693" w:rsidRPr="00635D8D" w:rsidRDefault="008D2693" w:rsidP="008D2693">
                          <w:pPr>
                            <w:jc w:val="right"/>
                            <w:rPr>
                              <w:rFonts w:ascii="Manrope" w:hAnsi="Manrope"/>
                              <w:color w:val="000000"/>
                              <w:sz w:val="12"/>
                              <w:szCs w:val="12"/>
                            </w:rPr>
                          </w:pPr>
                          <w:r w:rsidRPr="00635D8D">
                            <w:rPr>
                              <w:rFonts w:ascii="Manrope" w:hAnsi="Manrope"/>
                              <w:color w:val="000000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635D8D">
                            <w:rPr>
                              <w:rFonts w:ascii="Manrope" w:hAnsi="Manrope"/>
                              <w:color w:val="000000"/>
                              <w:sz w:val="12"/>
                              <w:szCs w:val="12"/>
                            </w:rPr>
                            <w:instrText xml:space="preserve"> PAGE  \* MERGEFORMAT </w:instrText>
                          </w:r>
                          <w:r w:rsidRPr="00635D8D">
                            <w:rPr>
                              <w:rFonts w:ascii="Manrope" w:hAnsi="Manrope"/>
                              <w:color w:val="000000"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635D8D">
                            <w:rPr>
                              <w:rFonts w:ascii="Manrope" w:hAnsi="Manrope"/>
                              <w:noProof/>
                              <w:color w:val="000000"/>
                              <w:sz w:val="12"/>
                              <w:szCs w:val="12"/>
                            </w:rPr>
                            <w:t>1</w:t>
                          </w:r>
                          <w:r w:rsidRPr="00635D8D">
                            <w:rPr>
                              <w:rFonts w:ascii="Manrope" w:hAnsi="Manrope"/>
                              <w:color w:val="000000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EEF8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5.2pt;margin-top:-1.3pt;width:15.1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" filled="f" stroked="f" strokeweight=".5pt">
              <v:textbox inset="0,0,0,0">
                <w:txbxContent>
                  <w:p w14:paraId="6439C90E" w14:textId="5C872CB1" w:rsidR="008D2693" w:rsidRPr="00635D8D" w:rsidRDefault="008D2693" w:rsidP="008D2693">
                    <w:pPr>
                      <w:jc w:val="right"/>
                      <w:rPr>
                        <w:rFonts w:ascii="Manrope" w:hAnsi="Manrope"/>
                        <w:color w:val="000000"/>
                        <w:sz w:val="12"/>
                        <w:szCs w:val="12"/>
                      </w:rPr>
                    </w:pPr>
                    <w:r w:rsidRPr="00635D8D">
                      <w:rPr>
                        <w:rFonts w:ascii="Manrope" w:hAnsi="Manrope"/>
                        <w:color w:val="000000"/>
                        <w:sz w:val="12"/>
                        <w:szCs w:val="12"/>
                      </w:rPr>
                      <w:fldChar w:fldCharType="begin"/>
                    </w:r>
                    <w:r w:rsidRPr="00635D8D">
                      <w:rPr>
                        <w:rFonts w:ascii="Manrope" w:hAnsi="Manrope"/>
                        <w:color w:val="000000"/>
                        <w:sz w:val="12"/>
                        <w:szCs w:val="12"/>
                      </w:rPr>
                      <w:instrText xml:space="preserve"> PAGE  \* MERGEFORMAT </w:instrText>
                    </w:r>
                    <w:r w:rsidRPr="00635D8D">
                      <w:rPr>
                        <w:rFonts w:ascii="Manrope" w:hAnsi="Manrope"/>
                        <w:color w:val="000000"/>
                        <w:sz w:val="12"/>
                        <w:szCs w:val="12"/>
                      </w:rPr>
                      <w:fldChar w:fldCharType="separate"/>
                    </w:r>
                    <w:r w:rsidRPr="00635D8D">
                      <w:rPr>
                        <w:rFonts w:ascii="Manrope" w:hAnsi="Manrope"/>
                        <w:noProof/>
                        <w:color w:val="000000"/>
                        <w:sz w:val="12"/>
                        <w:szCs w:val="12"/>
                      </w:rPr>
                      <w:t>1</w:t>
                    </w:r>
                    <w:r w:rsidRPr="00635D8D">
                      <w:rPr>
                        <w:rFonts w:ascii="Manrope" w:hAnsi="Manrope"/>
                        <w:color w:val="000000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855E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762B" w14:textId="77777777" w:rsidR="008C29A5" w:rsidRDefault="008C29A5" w:rsidP="008441E7">
      <w:pPr>
        <w:spacing w:after="0" w:line="240" w:lineRule="auto"/>
      </w:pPr>
      <w:r>
        <w:separator/>
      </w:r>
    </w:p>
  </w:footnote>
  <w:footnote w:type="continuationSeparator" w:id="0">
    <w:p w14:paraId="405D275A" w14:textId="77777777" w:rsidR="008C29A5" w:rsidRDefault="008C29A5" w:rsidP="0084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B546" w14:textId="067E6798" w:rsidR="008441E7" w:rsidRDefault="002743FC" w:rsidP="002743FC">
    <w:pPr>
      <w:tabs>
        <w:tab w:val="right" w:pos="9638"/>
      </w:tabs>
    </w:pPr>
    <w:r>
      <w:tab/>
    </w:r>
    <w:r w:rsidR="00665F69">
      <w:rPr>
        <w:noProof/>
      </w:rPr>
      <w:drawing>
        <wp:anchor distT="0" distB="0" distL="114300" distR="114300" simplePos="0" relativeHeight="251660287" behindDoc="1" locked="0" layoutInCell="1" allowOverlap="1" wp14:anchorId="0F39A0E3" wp14:editId="7D8985E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864000"/>
          <wp:effectExtent l="0" t="0" r="0" b="0"/>
          <wp:wrapNone/>
          <wp:docPr id="105735530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0029"/>
    <w:multiLevelType w:val="hybridMultilevel"/>
    <w:tmpl w:val="5B9496BC"/>
    <w:lvl w:ilvl="0" w:tplc="513A90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2F2A39E">
      <w:start w:val="1"/>
      <w:numFmt w:val="decimal"/>
      <w:lvlText w:val="(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84B7C"/>
    <w:multiLevelType w:val="hybridMultilevel"/>
    <w:tmpl w:val="B0D6B8E8"/>
    <w:lvl w:ilvl="0" w:tplc="0F42B754">
      <w:start w:val="1"/>
      <w:numFmt w:val="bullet"/>
      <w:pStyle w:val="XTPLbullets"/>
      <w:lvlText w:val=""/>
      <w:lvlJc w:val="left"/>
      <w:pPr>
        <w:ind w:left="720" w:hanging="360"/>
      </w:pPr>
      <w:rPr>
        <w:rFonts w:ascii="Symbol" w:hAnsi="Symbol" w:hint="default"/>
        <w:color w:val="C5BE01" w:themeColor="accent3"/>
      </w:rPr>
    </w:lvl>
    <w:lvl w:ilvl="1" w:tplc="945AC9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5BE01" w:themeColor="accent3"/>
      </w:rPr>
    </w:lvl>
    <w:lvl w:ilvl="2" w:tplc="EB48E9A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C5BE01" w:themeColor="accent3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752C5"/>
    <w:multiLevelType w:val="hybridMultilevel"/>
    <w:tmpl w:val="D936A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261D"/>
    <w:multiLevelType w:val="hybridMultilevel"/>
    <w:tmpl w:val="D638E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C535F"/>
    <w:multiLevelType w:val="hybridMultilevel"/>
    <w:tmpl w:val="D936A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935FA"/>
    <w:multiLevelType w:val="hybridMultilevel"/>
    <w:tmpl w:val="D936A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10437"/>
    <w:multiLevelType w:val="hybridMultilevel"/>
    <w:tmpl w:val="AEB4DE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F832A26"/>
    <w:multiLevelType w:val="hybridMultilevel"/>
    <w:tmpl w:val="584A6ED8"/>
    <w:lvl w:ilvl="0" w:tplc="6CE64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E0DFA"/>
    <w:multiLevelType w:val="hybridMultilevel"/>
    <w:tmpl w:val="D936A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1566B"/>
    <w:multiLevelType w:val="hybridMultilevel"/>
    <w:tmpl w:val="CB541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2F2A39E">
      <w:start w:val="1"/>
      <w:numFmt w:val="decimal"/>
      <w:lvlText w:val="(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22D3B"/>
    <w:multiLevelType w:val="hybridMultilevel"/>
    <w:tmpl w:val="5B9496BC"/>
    <w:lvl w:ilvl="0" w:tplc="513A90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2F2A39E">
      <w:start w:val="1"/>
      <w:numFmt w:val="decimal"/>
      <w:lvlText w:val="(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D0F77"/>
    <w:multiLevelType w:val="hybridMultilevel"/>
    <w:tmpl w:val="EBCEC7F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330F7CD9"/>
    <w:multiLevelType w:val="hybridMultilevel"/>
    <w:tmpl w:val="6D98D070"/>
    <w:lvl w:ilvl="0" w:tplc="276A791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26DD5"/>
    <w:multiLevelType w:val="hybridMultilevel"/>
    <w:tmpl w:val="CA5E01A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cstheme="majorHAnsi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141207E"/>
    <w:multiLevelType w:val="hybridMultilevel"/>
    <w:tmpl w:val="5896C5DC"/>
    <w:lvl w:ilvl="0" w:tplc="439AB8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54D9B"/>
    <w:multiLevelType w:val="hybridMultilevel"/>
    <w:tmpl w:val="E67E2C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657217"/>
    <w:multiLevelType w:val="hybridMultilevel"/>
    <w:tmpl w:val="5B9496BC"/>
    <w:lvl w:ilvl="0" w:tplc="513A90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2F2A39E">
      <w:start w:val="1"/>
      <w:numFmt w:val="decimal"/>
      <w:lvlText w:val="(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125B8"/>
    <w:multiLevelType w:val="hybridMultilevel"/>
    <w:tmpl w:val="323A6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A648F0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0896"/>
    <w:multiLevelType w:val="multilevel"/>
    <w:tmpl w:val="9162FC2C"/>
    <w:lvl w:ilvl="0">
      <w:start w:val="1"/>
      <w:numFmt w:val="decimal"/>
      <w:pStyle w:val="XTPLnumberedlist"/>
      <w:lvlText w:val="%1."/>
      <w:lvlJc w:val="left"/>
      <w:pPr>
        <w:ind w:left="720" w:hanging="360"/>
      </w:pPr>
      <w:rPr>
        <w:rFonts w:hint="default"/>
        <w:color w:val="C5BE01" w:themeColor="accent3"/>
      </w:rPr>
    </w:lvl>
    <w:lvl w:ilvl="1">
      <w:start w:val="1"/>
      <w:numFmt w:val="decimal"/>
      <w:isLgl/>
      <w:lvlText w:val="%1.%2."/>
      <w:lvlJc w:val="left"/>
      <w:pPr>
        <w:ind w:left="1474" w:hanging="567"/>
      </w:pPr>
      <w:rPr>
        <w:rFonts w:hint="default"/>
        <w:color w:val="C5BE01" w:themeColor="accent3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hint="default"/>
        <w:color w:val="C5BE01" w:themeColor="accent3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ind w:left="6480" w:hanging="360"/>
      </w:pPr>
      <w:rPr>
        <w:rFonts w:hint="default"/>
      </w:rPr>
    </w:lvl>
  </w:abstractNum>
  <w:abstractNum w:abstractNumId="19" w15:restartNumberingAfterBreak="0">
    <w:nsid w:val="54771473"/>
    <w:multiLevelType w:val="hybridMultilevel"/>
    <w:tmpl w:val="5B9496BC"/>
    <w:lvl w:ilvl="0" w:tplc="513A90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2F2A39E">
      <w:start w:val="1"/>
      <w:numFmt w:val="decimal"/>
      <w:lvlText w:val="(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3252E"/>
    <w:multiLevelType w:val="hybridMultilevel"/>
    <w:tmpl w:val="302A18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82B9D"/>
    <w:multiLevelType w:val="hybridMultilevel"/>
    <w:tmpl w:val="631EEE80"/>
    <w:lvl w:ilvl="0" w:tplc="2C9A5702">
      <w:start w:val="1"/>
      <w:numFmt w:val="bullet"/>
      <w:lvlText w:val="§"/>
      <w:lvlJc w:val="left"/>
      <w:pPr>
        <w:ind w:left="340" w:hanging="340"/>
      </w:pPr>
      <w:rPr>
        <w:rFonts w:ascii="Wingdings" w:hAnsi="Wingdings" w:hint="default"/>
        <w:color w:val="30519B" w:themeColor="accent5"/>
      </w:rPr>
    </w:lvl>
    <w:lvl w:ilvl="1" w:tplc="95869D7A">
      <w:start w:val="1"/>
      <w:numFmt w:val="bullet"/>
      <w:lvlText w:val="§"/>
      <w:lvlJc w:val="left"/>
      <w:pPr>
        <w:ind w:left="1021" w:hanging="341"/>
      </w:pPr>
      <w:rPr>
        <w:rFonts w:ascii="Wingdings" w:hAnsi="Wingdings" w:hint="default"/>
        <w:color w:val="30519B" w:themeColor="accent5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75717"/>
    <w:multiLevelType w:val="hybridMultilevel"/>
    <w:tmpl w:val="5B9496BC"/>
    <w:lvl w:ilvl="0" w:tplc="513A90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2F2A39E">
      <w:start w:val="1"/>
      <w:numFmt w:val="decimal"/>
      <w:lvlText w:val="(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C5F70"/>
    <w:multiLevelType w:val="multilevel"/>
    <w:tmpl w:val="607A891E"/>
    <w:numStyleLink w:val="Style1"/>
  </w:abstractNum>
  <w:abstractNum w:abstractNumId="24" w15:restartNumberingAfterBreak="0">
    <w:nsid w:val="654C73BA"/>
    <w:multiLevelType w:val="hybridMultilevel"/>
    <w:tmpl w:val="0D34F6AA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6EF9034D"/>
    <w:multiLevelType w:val="hybridMultilevel"/>
    <w:tmpl w:val="C99AC542"/>
    <w:lvl w:ilvl="0" w:tplc="099E2E54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F7B11F6"/>
    <w:multiLevelType w:val="hybridMultilevel"/>
    <w:tmpl w:val="584A6E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C1D26"/>
    <w:multiLevelType w:val="multilevel"/>
    <w:tmpl w:val="607A891E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D83459" w:themeColor="accent1"/>
      </w:rPr>
    </w:lvl>
    <w:lvl w:ilvl="1">
      <w:start w:val="1"/>
      <w:numFmt w:val="decimal"/>
      <w:isLgl/>
      <w:lvlText w:val="%1.%2."/>
      <w:lvlJc w:val="left"/>
      <w:pPr>
        <w:ind w:left="1474" w:hanging="567"/>
      </w:pPr>
      <w:rPr>
        <w:rFonts w:hint="default"/>
        <w:color w:val="D83459" w:themeColor="accent1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hint="default"/>
        <w:color w:val="D83459" w:themeColor="accent1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hint="default"/>
        <w:color w:val="D83459" w:themeColor="accent1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  <w:color w:val="D83459" w:themeColor="accent1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  <w:color w:val="D83459" w:themeColor="accent1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hint="default"/>
        <w:color w:val="D83459" w:themeColor="accent1"/>
      </w:rPr>
    </w:lvl>
    <w:lvl w:ilvl="7">
      <w:start w:val="1"/>
      <w:numFmt w:val="decimal"/>
      <w:lvlText w:val="%8"/>
      <w:lvlJc w:val="left"/>
      <w:pPr>
        <w:ind w:left="5760" w:hanging="360"/>
      </w:pPr>
      <w:rPr>
        <w:rFonts w:hint="default"/>
        <w:color w:val="D83459" w:themeColor="accent1"/>
      </w:rPr>
    </w:lvl>
    <w:lvl w:ilvl="8">
      <w:start w:val="1"/>
      <w:numFmt w:val="decimal"/>
      <w:lvlText w:val="%9"/>
      <w:lvlJc w:val="left"/>
      <w:pPr>
        <w:ind w:left="6480" w:hanging="360"/>
      </w:pPr>
      <w:rPr>
        <w:rFonts w:hint="default"/>
        <w:color w:val="D83459" w:themeColor="accent1"/>
      </w:rPr>
    </w:lvl>
  </w:abstractNum>
  <w:abstractNum w:abstractNumId="28" w15:restartNumberingAfterBreak="0">
    <w:nsid w:val="760F5C9F"/>
    <w:multiLevelType w:val="hybridMultilevel"/>
    <w:tmpl w:val="2BAE2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8199B"/>
    <w:multiLevelType w:val="hybridMultilevel"/>
    <w:tmpl w:val="D936A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E7895"/>
    <w:multiLevelType w:val="hybridMultilevel"/>
    <w:tmpl w:val="73D2A42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998408">
    <w:abstractNumId w:val="3"/>
  </w:num>
  <w:num w:numId="2" w16cid:durableId="1901596280">
    <w:abstractNumId w:val="12"/>
  </w:num>
  <w:num w:numId="3" w16cid:durableId="1589922603">
    <w:abstractNumId w:val="21"/>
  </w:num>
  <w:num w:numId="4" w16cid:durableId="2123188628">
    <w:abstractNumId w:val="1"/>
  </w:num>
  <w:num w:numId="5" w16cid:durableId="411390757">
    <w:abstractNumId w:val="18"/>
  </w:num>
  <w:num w:numId="6" w16cid:durableId="277106128">
    <w:abstractNumId w:val="1"/>
  </w:num>
  <w:num w:numId="7" w16cid:durableId="1734813964">
    <w:abstractNumId w:val="27"/>
  </w:num>
  <w:num w:numId="8" w16cid:durableId="707224968">
    <w:abstractNumId w:val="23"/>
  </w:num>
  <w:num w:numId="9" w16cid:durableId="9766436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62104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50343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28081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46779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17529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8259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4813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09326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16679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5458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70166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28624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32400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1875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42154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95107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717929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9432837">
    <w:abstractNumId w:val="7"/>
  </w:num>
  <w:num w:numId="28" w16cid:durableId="1454594269">
    <w:abstractNumId w:val="13"/>
  </w:num>
  <w:num w:numId="29" w16cid:durableId="1997836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2483359">
    <w:abstractNumId w:val="0"/>
  </w:num>
  <w:num w:numId="31" w16cid:durableId="116410390">
    <w:abstractNumId w:val="6"/>
  </w:num>
  <w:num w:numId="32" w16cid:durableId="867060406">
    <w:abstractNumId w:val="26"/>
  </w:num>
  <w:num w:numId="33" w16cid:durableId="1970279821">
    <w:abstractNumId w:val="14"/>
  </w:num>
  <w:num w:numId="34" w16cid:durableId="38495956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QxNDIyN7YwNTY3NzBV0lEKTi0uzszPAykwrAUApNn7FiwAAAA="/>
  </w:docVars>
  <w:rsids>
    <w:rsidRoot w:val="00D60821"/>
    <w:rsid w:val="000317FB"/>
    <w:rsid w:val="000855EC"/>
    <w:rsid w:val="00085DA9"/>
    <w:rsid w:val="00105C55"/>
    <w:rsid w:val="00112D97"/>
    <w:rsid w:val="00124986"/>
    <w:rsid w:val="00130872"/>
    <w:rsid w:val="0015738C"/>
    <w:rsid w:val="0021347A"/>
    <w:rsid w:val="002743FC"/>
    <w:rsid w:val="002A0252"/>
    <w:rsid w:val="00325305"/>
    <w:rsid w:val="00325648"/>
    <w:rsid w:val="00341BC9"/>
    <w:rsid w:val="003508E1"/>
    <w:rsid w:val="00351026"/>
    <w:rsid w:val="00380200"/>
    <w:rsid w:val="00382A18"/>
    <w:rsid w:val="00385A26"/>
    <w:rsid w:val="0039143F"/>
    <w:rsid w:val="003B7E78"/>
    <w:rsid w:val="003D15CA"/>
    <w:rsid w:val="004000E6"/>
    <w:rsid w:val="00473BED"/>
    <w:rsid w:val="0048292D"/>
    <w:rsid w:val="004967CC"/>
    <w:rsid w:val="00496A26"/>
    <w:rsid w:val="004B2A85"/>
    <w:rsid w:val="004B5968"/>
    <w:rsid w:val="004E4338"/>
    <w:rsid w:val="004E46F7"/>
    <w:rsid w:val="005206A8"/>
    <w:rsid w:val="00521183"/>
    <w:rsid w:val="00546EB9"/>
    <w:rsid w:val="00565A55"/>
    <w:rsid w:val="00567EEE"/>
    <w:rsid w:val="0057190B"/>
    <w:rsid w:val="00593109"/>
    <w:rsid w:val="005E15CD"/>
    <w:rsid w:val="005F55BE"/>
    <w:rsid w:val="00617810"/>
    <w:rsid w:val="00620038"/>
    <w:rsid w:val="006275F6"/>
    <w:rsid w:val="00634104"/>
    <w:rsid w:val="00635D8D"/>
    <w:rsid w:val="00655116"/>
    <w:rsid w:val="00665F69"/>
    <w:rsid w:val="0068084C"/>
    <w:rsid w:val="00680D90"/>
    <w:rsid w:val="006977BF"/>
    <w:rsid w:val="006B453E"/>
    <w:rsid w:val="006F2F90"/>
    <w:rsid w:val="00717E6B"/>
    <w:rsid w:val="00727D15"/>
    <w:rsid w:val="007514B1"/>
    <w:rsid w:val="00752182"/>
    <w:rsid w:val="007766C1"/>
    <w:rsid w:val="007B1E94"/>
    <w:rsid w:val="007B598F"/>
    <w:rsid w:val="007E3CCF"/>
    <w:rsid w:val="007E6FE5"/>
    <w:rsid w:val="00802D68"/>
    <w:rsid w:val="00832324"/>
    <w:rsid w:val="008441E7"/>
    <w:rsid w:val="00864FB8"/>
    <w:rsid w:val="00885F5C"/>
    <w:rsid w:val="008C29A5"/>
    <w:rsid w:val="008D2693"/>
    <w:rsid w:val="008E74AA"/>
    <w:rsid w:val="0092418B"/>
    <w:rsid w:val="00951415"/>
    <w:rsid w:val="00956693"/>
    <w:rsid w:val="00956D86"/>
    <w:rsid w:val="00975413"/>
    <w:rsid w:val="009903B4"/>
    <w:rsid w:val="009A2328"/>
    <w:rsid w:val="009C1B32"/>
    <w:rsid w:val="00A464CA"/>
    <w:rsid w:val="00A47CEC"/>
    <w:rsid w:val="00A54087"/>
    <w:rsid w:val="00AB269A"/>
    <w:rsid w:val="00B024CB"/>
    <w:rsid w:val="00B15A14"/>
    <w:rsid w:val="00B212E1"/>
    <w:rsid w:val="00B609AE"/>
    <w:rsid w:val="00B6394E"/>
    <w:rsid w:val="00BA2932"/>
    <w:rsid w:val="00BE32D5"/>
    <w:rsid w:val="00C02D48"/>
    <w:rsid w:val="00C04B78"/>
    <w:rsid w:val="00C16287"/>
    <w:rsid w:val="00C22461"/>
    <w:rsid w:val="00C306DE"/>
    <w:rsid w:val="00C36190"/>
    <w:rsid w:val="00C65B21"/>
    <w:rsid w:val="00C80DB8"/>
    <w:rsid w:val="00CB3D0F"/>
    <w:rsid w:val="00CD3798"/>
    <w:rsid w:val="00CD4392"/>
    <w:rsid w:val="00D301BE"/>
    <w:rsid w:val="00D60821"/>
    <w:rsid w:val="00D71B1A"/>
    <w:rsid w:val="00D915B6"/>
    <w:rsid w:val="00DC099B"/>
    <w:rsid w:val="00DC3149"/>
    <w:rsid w:val="00DC5C90"/>
    <w:rsid w:val="00DC65E1"/>
    <w:rsid w:val="00DD74EA"/>
    <w:rsid w:val="00DE6701"/>
    <w:rsid w:val="00E007BF"/>
    <w:rsid w:val="00E25AE5"/>
    <w:rsid w:val="00E449C4"/>
    <w:rsid w:val="00E44E39"/>
    <w:rsid w:val="00E80D70"/>
    <w:rsid w:val="00E87348"/>
    <w:rsid w:val="00E91873"/>
    <w:rsid w:val="00E92EC7"/>
    <w:rsid w:val="00EB08CD"/>
    <w:rsid w:val="00EB12BC"/>
    <w:rsid w:val="00EB157A"/>
    <w:rsid w:val="00EB4C1A"/>
    <w:rsid w:val="00ED5863"/>
    <w:rsid w:val="00EE6CE5"/>
    <w:rsid w:val="00F07AD9"/>
    <w:rsid w:val="00F17052"/>
    <w:rsid w:val="00F33483"/>
    <w:rsid w:val="00F506F9"/>
    <w:rsid w:val="00F622C4"/>
    <w:rsid w:val="00F8093D"/>
    <w:rsid w:val="00F867AA"/>
    <w:rsid w:val="00F902D4"/>
    <w:rsid w:val="00F94BDA"/>
    <w:rsid w:val="00FD4878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CE344"/>
  <w15:chartTrackingRefBased/>
  <w15:docId w15:val="{24ECE405-FD64-5942-AD48-BD8642F5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DB8"/>
  </w:style>
  <w:style w:type="paragraph" w:styleId="Nagwek1">
    <w:name w:val="heading 1"/>
    <w:basedOn w:val="Normalny"/>
    <w:next w:val="Normalny"/>
    <w:link w:val="Nagwek1Znak"/>
    <w:uiPriority w:val="9"/>
    <w:qFormat/>
    <w:rsid w:val="00C80DB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0DB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0DB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0DB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0DB8"/>
    <w:pPr>
      <w:spacing w:before="200" w:after="0"/>
      <w:jc w:val="left"/>
      <w:outlineLvl w:val="4"/>
    </w:pPr>
    <w:rPr>
      <w:smallCaps/>
      <w:color w:val="B35D00" w:themeColor="accent2" w:themeShade="BF"/>
      <w:spacing w:val="10"/>
      <w:sz w:val="22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0DB8"/>
    <w:pPr>
      <w:spacing w:after="0"/>
      <w:jc w:val="left"/>
      <w:outlineLvl w:val="5"/>
    </w:pPr>
    <w:rPr>
      <w:smallCaps/>
      <w:color w:val="EF7D00" w:themeColor="accent2"/>
      <w:spacing w:val="5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0DB8"/>
    <w:pPr>
      <w:spacing w:after="0"/>
      <w:jc w:val="left"/>
      <w:outlineLvl w:val="6"/>
    </w:pPr>
    <w:rPr>
      <w:b/>
      <w:smallCaps/>
      <w:color w:val="EF7D00" w:themeColor="accent2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0DB8"/>
    <w:pPr>
      <w:spacing w:after="0"/>
      <w:jc w:val="left"/>
      <w:outlineLvl w:val="7"/>
    </w:pPr>
    <w:rPr>
      <w:b/>
      <w:i/>
      <w:smallCaps/>
      <w:color w:val="B35D00" w:themeColor="accent2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0DB8"/>
    <w:pPr>
      <w:spacing w:after="0"/>
      <w:jc w:val="left"/>
      <w:outlineLvl w:val="8"/>
    </w:pPr>
    <w:rPr>
      <w:b/>
      <w:i/>
      <w:smallCaps/>
      <w:color w:val="773E00" w:themeColor="accent2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347A"/>
    <w:rPr>
      <w:rFonts w:ascii="Times New Roman" w:hAnsi="Times New Roman" w:cs="Times New Roman"/>
    </w:rPr>
  </w:style>
  <w:style w:type="paragraph" w:customStyle="1" w:styleId="XTPLbullets">
    <w:name w:val="XTPL / bullets"/>
    <w:basedOn w:val="XTPLtxt9pt"/>
    <w:qFormat/>
    <w:rsid w:val="00521183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717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E6B"/>
  </w:style>
  <w:style w:type="paragraph" w:styleId="Stopka">
    <w:name w:val="footer"/>
    <w:basedOn w:val="Normalny"/>
    <w:link w:val="StopkaZnak"/>
    <w:uiPriority w:val="99"/>
    <w:unhideWhenUsed/>
    <w:rsid w:val="00717E6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XTPLtxt9pt">
    <w:name w:val="XTPL / txt 9 pt"/>
    <w:basedOn w:val="Normalny"/>
    <w:qFormat/>
    <w:rsid w:val="00FD4878"/>
    <w:pPr>
      <w:spacing w:after="120" w:line="288" w:lineRule="auto"/>
      <w:jc w:val="left"/>
    </w:pPr>
    <w:rPr>
      <w:rFonts w:ascii="Manrope" w:hAnsi="Manrope"/>
      <w:color w:val="000000" w:themeColor="text1"/>
      <w:sz w:val="18"/>
      <w:szCs w:val="18"/>
    </w:rPr>
  </w:style>
  <w:style w:type="paragraph" w:styleId="Poprawka">
    <w:name w:val="Revision"/>
    <w:hidden/>
    <w:uiPriority w:val="99"/>
    <w:semiHidden/>
    <w:rsid w:val="00C80DB8"/>
  </w:style>
  <w:style w:type="character" w:customStyle="1" w:styleId="Nagwek1Znak">
    <w:name w:val="Nagłówek 1 Znak"/>
    <w:basedOn w:val="Domylnaczcionkaakapitu"/>
    <w:link w:val="Nagwek1"/>
    <w:uiPriority w:val="9"/>
    <w:rsid w:val="00C80DB8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0DB8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0DB8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0DB8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0DB8"/>
    <w:rPr>
      <w:smallCaps/>
      <w:color w:val="B35D00" w:themeColor="accent2" w:themeShade="BF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0DB8"/>
    <w:rPr>
      <w:smallCaps/>
      <w:color w:val="EF7D00" w:themeColor="accent2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0DB8"/>
    <w:rPr>
      <w:b/>
      <w:smallCaps/>
      <w:color w:val="EF7D00" w:themeColor="accent2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0DB8"/>
    <w:rPr>
      <w:b/>
      <w:i/>
      <w:smallCaps/>
      <w:color w:val="B35D00" w:themeColor="accent2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0DB8"/>
    <w:rPr>
      <w:b/>
      <w:i/>
      <w:smallCaps/>
      <w:color w:val="773E00" w:themeColor="accent2" w:themeShade="7F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0DB8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80DB8"/>
    <w:pPr>
      <w:pBdr>
        <w:top w:val="single" w:sz="12" w:space="1" w:color="EF7D00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C80DB8"/>
    <w:rPr>
      <w:smallCaps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0DB8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80DB8"/>
    <w:rPr>
      <w:rFonts w:asciiTheme="majorHAnsi" w:eastAsiaTheme="majorEastAsia" w:hAnsiTheme="majorHAnsi" w:cstheme="majorBidi"/>
      <w:szCs w:val="22"/>
    </w:rPr>
  </w:style>
  <w:style w:type="character" w:styleId="Pogrubienie">
    <w:name w:val="Strong"/>
    <w:uiPriority w:val="22"/>
    <w:qFormat/>
    <w:rsid w:val="00C80DB8"/>
    <w:rPr>
      <w:b/>
      <w:color w:val="EF7D00" w:themeColor="accent2"/>
    </w:rPr>
  </w:style>
  <w:style w:type="character" w:styleId="Uwydatnienie">
    <w:name w:val="Emphasis"/>
    <w:uiPriority w:val="20"/>
    <w:qFormat/>
    <w:rsid w:val="00C80DB8"/>
    <w:rPr>
      <w:b/>
      <w:i/>
      <w:spacing w:val="10"/>
    </w:rPr>
  </w:style>
  <w:style w:type="character" w:customStyle="1" w:styleId="StopkaZnak">
    <w:name w:val="Stopka Znak"/>
    <w:basedOn w:val="Domylnaczcionkaakapitu"/>
    <w:link w:val="Stopka"/>
    <w:uiPriority w:val="99"/>
    <w:rsid w:val="00717E6B"/>
  </w:style>
  <w:style w:type="numbering" w:customStyle="1" w:styleId="Style1">
    <w:name w:val="Style1"/>
    <w:uiPriority w:val="99"/>
    <w:rsid w:val="00717E6B"/>
    <w:pPr>
      <w:numPr>
        <w:numId w:val="7"/>
      </w:numPr>
    </w:pPr>
  </w:style>
  <w:style w:type="paragraph" w:styleId="Cytat">
    <w:name w:val="Quote"/>
    <w:basedOn w:val="Normalny"/>
    <w:next w:val="Normalny"/>
    <w:link w:val="CytatZnak"/>
    <w:uiPriority w:val="29"/>
    <w:qFormat/>
    <w:rsid w:val="00C80DB8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C80DB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0DB8"/>
    <w:pPr>
      <w:pBdr>
        <w:top w:val="single" w:sz="8" w:space="10" w:color="B35D00" w:themeColor="accent2" w:themeShade="BF"/>
        <w:left w:val="single" w:sz="8" w:space="10" w:color="B35D00" w:themeColor="accent2" w:themeShade="BF"/>
        <w:bottom w:val="single" w:sz="8" w:space="10" w:color="B35D00" w:themeColor="accent2" w:themeShade="BF"/>
        <w:right w:val="single" w:sz="8" w:space="10" w:color="B35D00" w:themeColor="accent2" w:themeShade="BF"/>
      </w:pBdr>
      <w:shd w:val="clear" w:color="auto" w:fill="EF7D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0DB8"/>
    <w:rPr>
      <w:b/>
      <w:i/>
      <w:color w:val="FFFFFF" w:themeColor="background1"/>
      <w:shd w:val="clear" w:color="auto" w:fill="EF7D00" w:themeFill="accent2"/>
    </w:rPr>
  </w:style>
  <w:style w:type="character" w:styleId="Wyrnieniedelikatne">
    <w:name w:val="Subtle Emphasis"/>
    <w:uiPriority w:val="19"/>
    <w:qFormat/>
    <w:rsid w:val="00C80DB8"/>
    <w:rPr>
      <w:i/>
    </w:rPr>
  </w:style>
  <w:style w:type="character" w:styleId="Wyrnienieintensywne">
    <w:name w:val="Intense Emphasis"/>
    <w:uiPriority w:val="21"/>
    <w:qFormat/>
    <w:rsid w:val="00C80DB8"/>
    <w:rPr>
      <w:b/>
      <w:i/>
      <w:color w:val="EF7D00" w:themeColor="accent2"/>
      <w:spacing w:val="10"/>
    </w:rPr>
  </w:style>
  <w:style w:type="character" w:styleId="Odwoaniedelikatne">
    <w:name w:val="Subtle Reference"/>
    <w:uiPriority w:val="31"/>
    <w:qFormat/>
    <w:rsid w:val="00C80DB8"/>
    <w:rPr>
      <w:b/>
    </w:rPr>
  </w:style>
  <w:style w:type="character" w:styleId="Odwoanieintensywne">
    <w:name w:val="Intense Reference"/>
    <w:uiPriority w:val="32"/>
    <w:qFormat/>
    <w:rsid w:val="00C80DB8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0DB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0DB8"/>
    <w:pPr>
      <w:outlineLvl w:val="9"/>
    </w:pPr>
  </w:style>
  <w:style w:type="paragraph" w:customStyle="1" w:styleId="XTPLh120pt">
    <w:name w:val="XTPL / h1 20 pt"/>
    <w:basedOn w:val="XTPLtxt9pt"/>
    <w:qFormat/>
    <w:rsid w:val="00325305"/>
    <w:pPr>
      <w:spacing w:after="360" w:line="240" w:lineRule="auto"/>
    </w:pPr>
    <w:rPr>
      <w:bCs/>
      <w:sz w:val="40"/>
      <w:szCs w:val="40"/>
    </w:rPr>
  </w:style>
  <w:style w:type="paragraph" w:customStyle="1" w:styleId="XTPLh216pt">
    <w:name w:val="XTPL / h2 16 pt"/>
    <w:basedOn w:val="XTPLtxt9pt"/>
    <w:qFormat/>
    <w:rsid w:val="00FD4878"/>
    <w:rPr>
      <w:b/>
      <w:bCs/>
      <w:sz w:val="32"/>
      <w:szCs w:val="32"/>
    </w:rPr>
  </w:style>
  <w:style w:type="character" w:customStyle="1" w:styleId="XTPLhyperlink">
    <w:name w:val="XTPL / hyperlink"/>
    <w:basedOn w:val="Domylnaczcionkaakapitu"/>
    <w:uiPriority w:val="1"/>
    <w:qFormat/>
    <w:rsid w:val="00C22461"/>
    <w:rPr>
      <w:color w:val="C5BE01" w:themeColor="accent3"/>
      <w:u w:val="single"/>
    </w:rPr>
  </w:style>
  <w:style w:type="character" w:styleId="Hipercze">
    <w:name w:val="Hyperlink"/>
    <w:basedOn w:val="Domylnaczcionkaakapitu"/>
    <w:uiPriority w:val="99"/>
    <w:unhideWhenUsed/>
    <w:rsid w:val="00717E6B"/>
    <w:rPr>
      <w:color w:val="D83459" w:themeColor="accent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12E1"/>
    <w:rPr>
      <w:color w:val="605E5C"/>
      <w:shd w:val="clear" w:color="auto" w:fill="E1DFDD"/>
    </w:rPr>
  </w:style>
  <w:style w:type="paragraph" w:customStyle="1" w:styleId="XTPLhighlight10pt">
    <w:name w:val="XTPL / highlight 10 pt"/>
    <w:basedOn w:val="XTPLtxt9pt"/>
    <w:qFormat/>
    <w:rsid w:val="00FD4878"/>
    <w:rPr>
      <w:b/>
      <w:bCs/>
      <w:sz w:val="20"/>
      <w:szCs w:val="20"/>
    </w:rPr>
  </w:style>
  <w:style w:type="paragraph" w:customStyle="1" w:styleId="XTPLh39pt">
    <w:name w:val="XTPL / h3 9pt"/>
    <w:basedOn w:val="XTPLtxt9pt"/>
    <w:qFormat/>
    <w:rsid w:val="00351026"/>
    <w:rPr>
      <w:rFonts w:cs="Times New Roman (Body CS)"/>
      <w:b/>
      <w:bCs/>
      <w:caps/>
    </w:rPr>
  </w:style>
  <w:style w:type="paragraph" w:customStyle="1" w:styleId="XTPLnumberedlist">
    <w:name w:val="XTPL / numbered list"/>
    <w:basedOn w:val="XTPLbullets"/>
    <w:qFormat/>
    <w:rsid w:val="002743FC"/>
    <w:pPr>
      <w:numPr>
        <w:numId w:val="5"/>
      </w:numPr>
    </w:pPr>
  </w:style>
  <w:style w:type="table" w:styleId="Tabela-Siatka">
    <w:name w:val="Table Grid"/>
    <w:basedOn w:val="Standardowy"/>
    <w:uiPriority w:val="39"/>
    <w:rsid w:val="004E4338"/>
    <w:pPr>
      <w:spacing w:after="0" w:line="240" w:lineRule="auto"/>
      <w:jc w:val="left"/>
    </w:pPr>
    <w:rPr>
      <w:rFonts w:eastAsia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4E433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XTPL 2">
      <a:dk1>
        <a:srgbClr val="000000"/>
      </a:dk1>
      <a:lt1>
        <a:srgbClr val="FFFFFF"/>
      </a:lt1>
      <a:dk2>
        <a:srgbClr val="2A3451"/>
      </a:dk2>
      <a:lt2>
        <a:srgbClr val="E7E6E6"/>
      </a:lt2>
      <a:accent1>
        <a:srgbClr val="D83459"/>
      </a:accent1>
      <a:accent2>
        <a:srgbClr val="EF7D00"/>
      </a:accent2>
      <a:accent3>
        <a:srgbClr val="C5BE01"/>
      </a:accent3>
      <a:accent4>
        <a:srgbClr val="017589"/>
      </a:accent4>
      <a:accent5>
        <a:srgbClr val="30519B"/>
      </a:accent5>
      <a:accent6>
        <a:srgbClr val="005975"/>
      </a:accent6>
      <a:hlink>
        <a:srgbClr val="EF7D00"/>
      </a:hlink>
      <a:folHlink>
        <a:srgbClr val="FFFFFF"/>
      </a:folHlink>
    </a:clrScheme>
    <a:fontScheme name="Manrope">
      <a:majorFont>
        <a:latin typeface="Manrope"/>
        <a:ea typeface=""/>
        <a:cs typeface=""/>
      </a:majorFont>
      <a:minorFont>
        <a:latin typeface="Manro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bf125-8564-4d29-b911-454292c2db6d">
      <Terms xmlns="http://schemas.microsoft.com/office/infopath/2007/PartnerControls"/>
    </lcf76f155ced4ddcb4097134ff3c332f>
    <TaxCatchAll xmlns="ccf0d04e-96bf-41df-805a-648dcbd890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DC8F2E4D2EF4980C2587FDF2955A4" ma:contentTypeVersion="18" ma:contentTypeDescription="Utwórz nowy dokument." ma:contentTypeScope="" ma:versionID="975820368207a0769e173fd4fec8cfe9">
  <xsd:schema xmlns:xsd="http://www.w3.org/2001/XMLSchema" xmlns:xs="http://www.w3.org/2001/XMLSchema" xmlns:p="http://schemas.microsoft.com/office/2006/metadata/properties" xmlns:ns2="bc6bf125-8564-4d29-b911-454292c2db6d" xmlns:ns3="ccf0d04e-96bf-41df-805a-648dcbd89041" targetNamespace="http://schemas.microsoft.com/office/2006/metadata/properties" ma:root="true" ma:fieldsID="38948f2d829f75beb1c7e5e3623a0a11" ns2:_="" ns3:_="">
    <xsd:import namespace="bc6bf125-8564-4d29-b911-454292c2db6d"/>
    <xsd:import namespace="ccf0d04e-96bf-41df-805a-648dcbd89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bf125-8564-4d29-b911-454292c2d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f950c9d-85a5-41da-9925-d31adf1796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0d04e-96bf-41df-805a-648dcbd89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30e764-34e2-4bbb-9761-e13b4a974386}" ma:internalName="TaxCatchAll" ma:showField="CatchAllData" ma:web="ccf0d04e-96bf-41df-805a-648dcbd89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C7006-7CAF-904F-A251-62A45EEF9C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6FDF77-BAC7-42DD-B31B-0383C9156C6E}">
  <ds:schemaRefs>
    <ds:schemaRef ds:uri="http://schemas.microsoft.com/office/2006/metadata/properties"/>
    <ds:schemaRef ds:uri="http://schemas.microsoft.com/office/infopath/2007/PartnerControls"/>
    <ds:schemaRef ds:uri="bc6bf125-8564-4d29-b911-454292c2db6d"/>
    <ds:schemaRef ds:uri="ccf0d04e-96bf-41df-805a-648dcbd89041"/>
  </ds:schemaRefs>
</ds:datastoreItem>
</file>

<file path=customXml/itemProps3.xml><?xml version="1.0" encoding="utf-8"?>
<ds:datastoreItem xmlns:ds="http://schemas.openxmlformats.org/officeDocument/2006/customXml" ds:itemID="{1560B29C-DBE9-4FEB-B163-3D2966E702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A593AE-4B33-416B-9B74-15C351214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bf125-8564-4d29-b911-454292c2db6d"/>
    <ds:schemaRef ds:uri="ccf0d04e-96bf-41df-805a-648dcbd89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Stańczyk</dc:creator>
  <cp:keywords/>
  <dc:description/>
  <cp:lastModifiedBy>kapica.law</cp:lastModifiedBy>
  <cp:revision>52</cp:revision>
  <cp:lastPrinted>2025-01-15T11:42:00Z</cp:lastPrinted>
  <dcterms:created xsi:type="dcterms:W3CDTF">2024-12-19T13:49:00Z</dcterms:created>
  <dcterms:modified xsi:type="dcterms:W3CDTF">2026-01-30T13:43:00Z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0x0101008DCDC8F2E4D2EF4980C2587FDF2955A4</vt:lpwstr>
  </property>
  <property fmtid="{D5CDD505-2E9C-101B-9397-08002B2CF9AE}" pid="3" name="MediaServiceImageTags">
    <vt:lpwstr/>
  </property>
</Properties>
</file>